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67" w:rsidRPr="00B42837" w:rsidRDefault="00B12267" w:rsidP="00EB2479">
      <w:pPr>
        <w:snapToGrid w:val="0"/>
        <w:spacing w:line="240" w:lineRule="auto"/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  <w:r w:rsidRPr="00B42837">
        <w:rPr>
          <w:rFonts w:ascii="黑体" w:eastAsia="黑体" w:hAnsi="黑体" w:hint="eastAsia"/>
          <w:color w:val="000000"/>
          <w:sz w:val="32"/>
          <w:szCs w:val="32"/>
        </w:rPr>
        <w:t>上海市残疾人</w:t>
      </w:r>
      <w:bookmarkStart w:id="0" w:name="_GoBack"/>
      <w:bookmarkEnd w:id="0"/>
      <w:r w:rsidR="00326102">
        <w:rPr>
          <w:rFonts w:ascii="黑体" w:eastAsia="黑体" w:hAnsi="黑体" w:hint="eastAsia"/>
          <w:color w:val="000000"/>
          <w:sz w:val="32"/>
          <w:szCs w:val="32"/>
        </w:rPr>
        <w:t>联合会</w:t>
      </w:r>
      <w:r w:rsidRPr="00B42837">
        <w:rPr>
          <w:rFonts w:ascii="黑体" w:eastAsia="黑体" w:hAnsi="黑体" w:hint="eastAsia"/>
          <w:color w:val="000000"/>
          <w:sz w:val="32"/>
          <w:szCs w:val="32"/>
        </w:rPr>
        <w:t>比价采购报价单</w:t>
      </w:r>
    </w:p>
    <w:p w:rsidR="00F7061C" w:rsidRDefault="00F7061C" w:rsidP="00EB2479">
      <w:pPr>
        <w:snapToGrid w:val="0"/>
        <w:spacing w:line="240" w:lineRule="auto"/>
        <w:rPr>
          <w:rFonts w:hAnsi="仿宋_GB2312" w:hint="eastAsia"/>
          <w:color w:val="000000"/>
        </w:rPr>
      </w:pPr>
    </w:p>
    <w:p w:rsidR="00B12267" w:rsidRDefault="00B12267" w:rsidP="00EB2479">
      <w:pPr>
        <w:snapToGrid w:val="0"/>
        <w:spacing w:line="240" w:lineRule="auto"/>
        <w:rPr>
          <w:rFonts w:hAnsi="仿宋_GB2312"/>
          <w:color w:val="000000"/>
        </w:rPr>
      </w:pPr>
      <w:r w:rsidRPr="005856B9">
        <w:rPr>
          <w:rFonts w:hAnsi="仿宋_GB2312" w:hint="eastAsia"/>
          <w:color w:val="000000"/>
        </w:rPr>
        <w:t>项目名称</w:t>
      </w:r>
      <w:r>
        <w:rPr>
          <w:rFonts w:hAnsi="仿宋_GB2312" w:hint="eastAsia"/>
          <w:color w:val="000000"/>
        </w:rPr>
        <w:t>：</w:t>
      </w:r>
    </w:p>
    <w:tbl>
      <w:tblPr>
        <w:tblW w:w="8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8"/>
        <w:gridCol w:w="709"/>
        <w:gridCol w:w="548"/>
        <w:gridCol w:w="210"/>
        <w:gridCol w:w="943"/>
        <w:gridCol w:w="1275"/>
        <w:gridCol w:w="1276"/>
        <w:gridCol w:w="706"/>
        <w:gridCol w:w="210"/>
        <w:gridCol w:w="2025"/>
      </w:tblGrid>
      <w:tr w:rsidR="00B12267" w:rsidRPr="00061A34">
        <w:trPr>
          <w:cantSplit/>
          <w:trHeight w:val="585"/>
        </w:trPr>
        <w:tc>
          <w:tcPr>
            <w:tcW w:w="1447" w:type="dxa"/>
            <w:gridSpan w:val="2"/>
            <w:vAlign w:val="center"/>
          </w:tcPr>
          <w:p w:rsidR="00B12267" w:rsidRPr="00061A34" w:rsidRDefault="00B12267" w:rsidP="00EB2479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报价人</w:t>
            </w:r>
          </w:p>
        </w:tc>
        <w:tc>
          <w:tcPr>
            <w:tcW w:w="7193" w:type="dxa"/>
            <w:gridSpan w:val="8"/>
            <w:vAlign w:val="center"/>
          </w:tcPr>
          <w:p w:rsidR="00B12267" w:rsidRPr="00061A34" w:rsidRDefault="00B12267" w:rsidP="00EB2479">
            <w:pPr>
              <w:adjustRightInd w:val="0"/>
              <w:snapToGri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12267" w:rsidRPr="00061A34">
        <w:trPr>
          <w:cantSplit/>
          <w:trHeight w:val="585"/>
        </w:trPr>
        <w:tc>
          <w:tcPr>
            <w:tcW w:w="1447" w:type="dxa"/>
            <w:gridSpan w:val="2"/>
            <w:vAlign w:val="center"/>
          </w:tcPr>
          <w:p w:rsidR="00B12267" w:rsidRPr="00061A34" w:rsidRDefault="00B12267" w:rsidP="00EB2479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56B9">
              <w:rPr>
                <w:rFonts w:ascii="宋体" w:eastAsia="宋体" w:hAnsi="宋体" w:cs="宋体" w:hint="eastAsia"/>
                <w:sz w:val="24"/>
                <w:szCs w:val="24"/>
              </w:rPr>
              <w:t>报价人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地址</w:t>
            </w:r>
          </w:p>
        </w:tc>
        <w:tc>
          <w:tcPr>
            <w:tcW w:w="7193" w:type="dxa"/>
            <w:gridSpan w:val="8"/>
            <w:vAlign w:val="center"/>
          </w:tcPr>
          <w:p w:rsidR="00B12267" w:rsidRPr="00061A34" w:rsidRDefault="00B12267" w:rsidP="00EB2479">
            <w:pPr>
              <w:adjustRightInd w:val="0"/>
              <w:snapToGri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12267" w:rsidRPr="00061A34">
        <w:trPr>
          <w:cantSplit/>
          <w:trHeight w:val="585"/>
        </w:trPr>
        <w:tc>
          <w:tcPr>
            <w:tcW w:w="1447" w:type="dxa"/>
            <w:gridSpan w:val="2"/>
            <w:vAlign w:val="center"/>
          </w:tcPr>
          <w:p w:rsidR="00B12267" w:rsidRDefault="00B12267" w:rsidP="00EB2479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2976" w:type="dxa"/>
            <w:gridSpan w:val="4"/>
            <w:vAlign w:val="center"/>
          </w:tcPr>
          <w:p w:rsidR="00B12267" w:rsidRPr="00061A34" w:rsidRDefault="00B12267" w:rsidP="00EB2479">
            <w:pPr>
              <w:adjustRightInd w:val="0"/>
              <w:snapToGri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2267" w:rsidRPr="00061A34" w:rsidRDefault="00B12267" w:rsidP="00EB2479">
            <w:pPr>
              <w:adjustRightInd w:val="0"/>
              <w:snapToGri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941" w:type="dxa"/>
            <w:gridSpan w:val="3"/>
            <w:vAlign w:val="center"/>
          </w:tcPr>
          <w:p w:rsidR="00B12267" w:rsidRPr="00061A34" w:rsidRDefault="00B12267" w:rsidP="00EB2479">
            <w:pPr>
              <w:adjustRightInd w:val="0"/>
              <w:snapToGri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12267" w:rsidRPr="00061A34">
        <w:trPr>
          <w:cantSplit/>
          <w:trHeight w:val="585"/>
        </w:trPr>
        <w:tc>
          <w:tcPr>
            <w:tcW w:w="8640" w:type="dxa"/>
            <w:gridSpan w:val="10"/>
            <w:vAlign w:val="center"/>
          </w:tcPr>
          <w:p w:rsidR="00B12267" w:rsidRPr="00061A34" w:rsidRDefault="00B12267" w:rsidP="00EB2479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项目实施计划</w:t>
            </w:r>
          </w:p>
        </w:tc>
      </w:tr>
      <w:tr w:rsidR="00B12267" w:rsidRPr="00061A34">
        <w:trPr>
          <w:cantSplit/>
          <w:trHeight w:val="585"/>
        </w:trPr>
        <w:tc>
          <w:tcPr>
            <w:tcW w:w="8640" w:type="dxa"/>
            <w:gridSpan w:val="10"/>
            <w:vAlign w:val="center"/>
          </w:tcPr>
          <w:p w:rsidR="00B12267" w:rsidRDefault="00B12267" w:rsidP="00EB2479">
            <w:pPr>
              <w:adjustRightInd w:val="0"/>
              <w:snapToGri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12267" w:rsidRDefault="00B12267" w:rsidP="00EB2479">
            <w:pPr>
              <w:adjustRightInd w:val="0"/>
              <w:snapToGri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12267" w:rsidRDefault="00B12267" w:rsidP="00EB2479">
            <w:pPr>
              <w:adjustRightInd w:val="0"/>
              <w:snapToGri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12267" w:rsidRDefault="00B12267" w:rsidP="00EB2479">
            <w:pPr>
              <w:adjustRightInd w:val="0"/>
              <w:snapToGri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12267" w:rsidRDefault="00B12267" w:rsidP="00EB2479">
            <w:pPr>
              <w:adjustRightInd w:val="0"/>
              <w:snapToGri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12267" w:rsidRDefault="00B12267" w:rsidP="00EB2479">
            <w:pPr>
              <w:adjustRightInd w:val="0"/>
              <w:snapToGri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12267" w:rsidRDefault="00B12267" w:rsidP="00EB2479">
            <w:pPr>
              <w:adjustRightInd w:val="0"/>
              <w:snapToGri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12267" w:rsidRPr="00061A34" w:rsidRDefault="00B12267" w:rsidP="00EB2479">
            <w:pPr>
              <w:adjustRightInd w:val="0"/>
              <w:snapToGri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12267" w:rsidRPr="00061A34">
        <w:trPr>
          <w:cantSplit/>
          <w:trHeight w:val="600"/>
        </w:trPr>
        <w:tc>
          <w:tcPr>
            <w:tcW w:w="8640" w:type="dxa"/>
            <w:gridSpan w:val="10"/>
            <w:vAlign w:val="center"/>
          </w:tcPr>
          <w:p w:rsidR="00B12267" w:rsidRPr="00061A34" w:rsidRDefault="00B12267" w:rsidP="00EB2479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明细报价（单位：元）</w:t>
            </w:r>
          </w:p>
        </w:tc>
      </w:tr>
      <w:tr w:rsidR="00B12267" w:rsidRPr="00061A34">
        <w:trPr>
          <w:trHeight w:val="660"/>
        </w:trPr>
        <w:tc>
          <w:tcPr>
            <w:tcW w:w="738" w:type="dxa"/>
            <w:vAlign w:val="center"/>
          </w:tcPr>
          <w:p w:rsidR="00B12267" w:rsidRPr="00061A34" w:rsidRDefault="00B12267" w:rsidP="00EB2479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67" w:type="dxa"/>
            <w:gridSpan w:val="3"/>
            <w:vAlign w:val="center"/>
          </w:tcPr>
          <w:p w:rsidR="00B12267" w:rsidRPr="00061A34" w:rsidRDefault="00B12267" w:rsidP="00EB2479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分项名称</w:t>
            </w:r>
          </w:p>
        </w:tc>
        <w:tc>
          <w:tcPr>
            <w:tcW w:w="943" w:type="dxa"/>
            <w:vAlign w:val="center"/>
          </w:tcPr>
          <w:p w:rsidR="00B12267" w:rsidRPr="00061A34" w:rsidRDefault="00B12267" w:rsidP="00EB2479">
            <w:pPr>
              <w:adjustRightInd w:val="0"/>
              <w:snapToGri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1275" w:type="dxa"/>
            <w:vAlign w:val="center"/>
          </w:tcPr>
          <w:p w:rsidR="00B12267" w:rsidRPr="00061A34" w:rsidRDefault="00B12267" w:rsidP="00EB2479">
            <w:pPr>
              <w:adjustRightInd w:val="0"/>
              <w:snapToGri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982" w:type="dxa"/>
            <w:gridSpan w:val="2"/>
            <w:vAlign w:val="center"/>
          </w:tcPr>
          <w:p w:rsidR="00B12267" w:rsidRPr="00061A34" w:rsidRDefault="00B12267" w:rsidP="00EB2479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2235" w:type="dxa"/>
            <w:gridSpan w:val="2"/>
            <w:vAlign w:val="center"/>
          </w:tcPr>
          <w:p w:rsidR="00B12267" w:rsidRPr="00061A34" w:rsidRDefault="00B12267" w:rsidP="00EB2479">
            <w:pPr>
              <w:adjustRightInd w:val="0"/>
              <w:snapToGri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金额</w:t>
            </w:r>
          </w:p>
        </w:tc>
      </w:tr>
      <w:tr w:rsidR="00B12267" w:rsidRPr="00061A34">
        <w:trPr>
          <w:trHeight w:val="660"/>
        </w:trPr>
        <w:tc>
          <w:tcPr>
            <w:tcW w:w="738" w:type="dxa"/>
            <w:vAlign w:val="center"/>
          </w:tcPr>
          <w:p w:rsidR="00B12267" w:rsidRPr="00061A34" w:rsidRDefault="00B12267" w:rsidP="00EB2479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467" w:type="dxa"/>
            <w:gridSpan w:val="3"/>
            <w:vAlign w:val="center"/>
          </w:tcPr>
          <w:p w:rsidR="00B12267" w:rsidRDefault="00B12267" w:rsidP="00EB2479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B12267" w:rsidRDefault="00B12267" w:rsidP="00EB2479">
            <w:pPr>
              <w:adjustRightInd w:val="0"/>
              <w:snapToGri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12267" w:rsidRDefault="00B12267" w:rsidP="00EB2479">
            <w:pPr>
              <w:adjustRightInd w:val="0"/>
              <w:snapToGri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B12267" w:rsidRDefault="00B12267" w:rsidP="00EB2479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B12267" w:rsidRDefault="00B12267" w:rsidP="00EB2479">
            <w:pPr>
              <w:adjustRightInd w:val="0"/>
              <w:snapToGri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12267" w:rsidRPr="00061A34">
        <w:trPr>
          <w:trHeight w:val="660"/>
        </w:trPr>
        <w:tc>
          <w:tcPr>
            <w:tcW w:w="738" w:type="dxa"/>
            <w:vAlign w:val="center"/>
          </w:tcPr>
          <w:p w:rsidR="00B12267" w:rsidRDefault="00B12267" w:rsidP="00EB2479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467" w:type="dxa"/>
            <w:gridSpan w:val="3"/>
            <w:vAlign w:val="center"/>
          </w:tcPr>
          <w:p w:rsidR="00B12267" w:rsidRDefault="00B12267" w:rsidP="00EB2479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B12267" w:rsidRDefault="00B12267" w:rsidP="00EB2479">
            <w:pPr>
              <w:adjustRightInd w:val="0"/>
              <w:snapToGri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12267" w:rsidRDefault="00B12267" w:rsidP="00EB2479">
            <w:pPr>
              <w:adjustRightInd w:val="0"/>
              <w:snapToGri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B12267" w:rsidRDefault="00B12267" w:rsidP="00EB2479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B12267" w:rsidRDefault="00B12267" w:rsidP="00EB2479">
            <w:pPr>
              <w:adjustRightInd w:val="0"/>
              <w:snapToGri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12267" w:rsidRPr="00061A34">
        <w:trPr>
          <w:trHeight w:val="660"/>
        </w:trPr>
        <w:tc>
          <w:tcPr>
            <w:tcW w:w="8640" w:type="dxa"/>
            <w:gridSpan w:val="10"/>
            <w:vAlign w:val="center"/>
          </w:tcPr>
          <w:p w:rsidR="00B12267" w:rsidRDefault="00B12267" w:rsidP="00EB2479">
            <w:pPr>
              <w:adjustRightInd w:val="0"/>
              <w:snapToGri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1" w:name="_Hlk534987652"/>
            <w:r>
              <w:rPr>
                <w:rFonts w:ascii="宋体" w:eastAsia="宋体" w:hAnsi="宋体" w:cs="宋体" w:hint="eastAsia"/>
                <w:sz w:val="24"/>
                <w:szCs w:val="24"/>
              </w:rPr>
              <w:t>合计总报价</w:t>
            </w:r>
            <w:bookmarkEnd w:id="1"/>
            <w:r>
              <w:rPr>
                <w:rFonts w:ascii="宋体" w:eastAsia="宋体" w:hAnsi="宋体" w:cs="宋体" w:hint="eastAsia"/>
                <w:sz w:val="24"/>
                <w:szCs w:val="24"/>
              </w:rPr>
              <w:t>：元。</w:t>
            </w:r>
          </w:p>
        </w:tc>
      </w:tr>
      <w:tr w:rsidR="00B12267" w:rsidRPr="005856B9">
        <w:trPr>
          <w:trHeight w:val="600"/>
        </w:trPr>
        <w:tc>
          <w:tcPr>
            <w:tcW w:w="8640" w:type="dxa"/>
            <w:gridSpan w:val="10"/>
            <w:vAlign w:val="center"/>
          </w:tcPr>
          <w:p w:rsidR="00B12267" w:rsidRPr="00061A34" w:rsidRDefault="00B12267" w:rsidP="00EB2479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56B9">
              <w:rPr>
                <w:rFonts w:ascii="宋体" w:eastAsia="宋体" w:hAnsi="宋体" w:cs="宋体" w:hint="eastAsia"/>
                <w:sz w:val="24"/>
                <w:szCs w:val="24"/>
              </w:rPr>
              <w:t>拟投入本项目的主要人员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情况</w:t>
            </w:r>
          </w:p>
        </w:tc>
      </w:tr>
      <w:tr w:rsidR="00B12267" w:rsidRPr="00061A34">
        <w:trPr>
          <w:trHeight w:val="690"/>
        </w:trPr>
        <w:tc>
          <w:tcPr>
            <w:tcW w:w="1995" w:type="dxa"/>
            <w:gridSpan w:val="3"/>
            <w:vAlign w:val="center"/>
          </w:tcPr>
          <w:p w:rsidR="00B12267" w:rsidRPr="00061A34" w:rsidRDefault="00B12267" w:rsidP="00EB2479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428" w:type="dxa"/>
            <w:gridSpan w:val="3"/>
            <w:vAlign w:val="center"/>
          </w:tcPr>
          <w:p w:rsidR="00B12267" w:rsidRPr="00061A34" w:rsidRDefault="00B12267" w:rsidP="00EB2479">
            <w:pPr>
              <w:adjustRightInd w:val="0"/>
              <w:snapToGri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专业资格</w:t>
            </w:r>
            <w:r>
              <w:rPr>
                <w:rFonts w:ascii="宋体" w:eastAsia="宋体" w:hAnsi="宋体" w:cs="宋体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2192" w:type="dxa"/>
            <w:gridSpan w:val="3"/>
            <w:vAlign w:val="center"/>
          </w:tcPr>
          <w:p w:rsidR="00B12267" w:rsidRPr="00061A34" w:rsidRDefault="00B12267" w:rsidP="00EB2479">
            <w:pPr>
              <w:adjustRightInd w:val="0"/>
              <w:snapToGri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等级</w:t>
            </w:r>
          </w:p>
        </w:tc>
        <w:tc>
          <w:tcPr>
            <w:tcW w:w="2025" w:type="dxa"/>
            <w:vAlign w:val="center"/>
          </w:tcPr>
          <w:p w:rsidR="00B12267" w:rsidRPr="00061A34" w:rsidRDefault="00B12267" w:rsidP="00EB2479">
            <w:pPr>
              <w:adjustRightInd w:val="0"/>
              <w:snapToGri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从业时间</w:t>
            </w:r>
          </w:p>
        </w:tc>
      </w:tr>
      <w:tr w:rsidR="00B12267" w:rsidRPr="00061A34">
        <w:trPr>
          <w:trHeight w:val="690"/>
        </w:trPr>
        <w:tc>
          <w:tcPr>
            <w:tcW w:w="1995" w:type="dxa"/>
            <w:gridSpan w:val="3"/>
            <w:vAlign w:val="center"/>
          </w:tcPr>
          <w:p w:rsidR="00B12267" w:rsidRDefault="00B12267" w:rsidP="00EB2479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vAlign w:val="center"/>
          </w:tcPr>
          <w:p w:rsidR="00B12267" w:rsidRDefault="00B12267" w:rsidP="00EB2479">
            <w:pPr>
              <w:adjustRightInd w:val="0"/>
              <w:snapToGri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vAlign w:val="center"/>
          </w:tcPr>
          <w:p w:rsidR="00B12267" w:rsidRPr="00061A34" w:rsidRDefault="00B12267" w:rsidP="00EB2479">
            <w:pPr>
              <w:adjustRightInd w:val="0"/>
              <w:snapToGri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B12267" w:rsidRDefault="00B12267" w:rsidP="00EB2479">
            <w:pPr>
              <w:adjustRightInd w:val="0"/>
              <w:snapToGri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12267" w:rsidRPr="00061A34">
        <w:trPr>
          <w:trHeight w:val="690"/>
        </w:trPr>
        <w:tc>
          <w:tcPr>
            <w:tcW w:w="1995" w:type="dxa"/>
            <w:gridSpan w:val="3"/>
            <w:vAlign w:val="center"/>
          </w:tcPr>
          <w:p w:rsidR="00B12267" w:rsidRDefault="00B12267" w:rsidP="00EB2479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vAlign w:val="center"/>
          </w:tcPr>
          <w:p w:rsidR="00B12267" w:rsidRDefault="00B12267" w:rsidP="00EB2479">
            <w:pPr>
              <w:adjustRightInd w:val="0"/>
              <w:snapToGri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vAlign w:val="center"/>
          </w:tcPr>
          <w:p w:rsidR="00B12267" w:rsidRPr="00061A34" w:rsidRDefault="00B12267" w:rsidP="00EB2479">
            <w:pPr>
              <w:adjustRightInd w:val="0"/>
              <w:snapToGri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B12267" w:rsidRDefault="00B12267" w:rsidP="00EB2479">
            <w:pPr>
              <w:adjustRightInd w:val="0"/>
              <w:snapToGri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B12267" w:rsidRPr="00061A34" w:rsidRDefault="00B12267" w:rsidP="00B12267">
      <w:pPr>
        <w:snapToGrid w:val="0"/>
        <w:spacing w:line="240" w:lineRule="auto"/>
        <w:ind w:firstLineChars="200" w:firstLine="600"/>
        <w:rPr>
          <w:rFonts w:hAnsi="仿宋_GB2312" w:cs="Times New Roman"/>
          <w:color w:val="000000"/>
        </w:rPr>
      </w:pPr>
      <w:r>
        <w:rPr>
          <w:rFonts w:hAnsi="仿宋_GB2312" w:hint="eastAsia"/>
          <w:color w:val="000000"/>
        </w:rPr>
        <w:t>注：</w:t>
      </w:r>
      <w:r>
        <w:rPr>
          <w:rFonts w:hAnsi="仿宋_GB2312"/>
          <w:color w:val="000000"/>
        </w:rPr>
        <w:t>1.</w:t>
      </w:r>
      <w:bookmarkStart w:id="2" w:name="_Hlk534987638"/>
      <w:r w:rsidRPr="00551A99">
        <w:rPr>
          <w:rFonts w:hAnsi="仿宋_GB2312" w:hint="eastAsia"/>
          <w:color w:val="000000"/>
        </w:rPr>
        <w:t>单</w:t>
      </w:r>
      <w:r>
        <w:rPr>
          <w:rFonts w:hAnsi="仿宋_GB2312" w:hint="eastAsia"/>
          <w:color w:val="000000"/>
        </w:rPr>
        <w:t>项报</w:t>
      </w:r>
      <w:r w:rsidRPr="00551A99">
        <w:rPr>
          <w:rFonts w:hAnsi="仿宋_GB2312" w:hint="eastAsia"/>
          <w:color w:val="000000"/>
        </w:rPr>
        <w:t>价</w:t>
      </w:r>
      <w:bookmarkEnd w:id="2"/>
      <w:r w:rsidRPr="00551A99">
        <w:rPr>
          <w:rFonts w:hAnsi="仿宋_GB2312" w:hint="eastAsia"/>
          <w:color w:val="000000"/>
        </w:rPr>
        <w:t>与</w:t>
      </w:r>
      <w:r>
        <w:rPr>
          <w:rFonts w:hAnsi="仿宋_GB2312" w:hint="eastAsia"/>
          <w:color w:val="000000"/>
        </w:rPr>
        <w:t>合计</w:t>
      </w:r>
      <w:r w:rsidRPr="00551A99">
        <w:rPr>
          <w:rFonts w:hAnsi="仿宋_GB2312" w:hint="eastAsia"/>
          <w:color w:val="000000"/>
        </w:rPr>
        <w:t>总</w:t>
      </w:r>
      <w:r>
        <w:rPr>
          <w:rFonts w:hAnsi="仿宋_GB2312" w:hint="eastAsia"/>
          <w:color w:val="000000"/>
        </w:rPr>
        <w:t>报</w:t>
      </w:r>
      <w:r w:rsidRPr="00551A99">
        <w:rPr>
          <w:rFonts w:hAnsi="仿宋_GB2312" w:hint="eastAsia"/>
          <w:color w:val="000000"/>
        </w:rPr>
        <w:t>价不符时，以</w:t>
      </w:r>
      <w:r w:rsidRPr="00EB2479">
        <w:rPr>
          <w:rFonts w:hAnsi="仿宋_GB2312" w:hint="eastAsia"/>
          <w:color w:val="000000"/>
        </w:rPr>
        <w:t>单项报价</w:t>
      </w:r>
      <w:r w:rsidRPr="00551A99">
        <w:rPr>
          <w:rFonts w:hAnsi="仿宋_GB2312" w:hint="eastAsia"/>
          <w:color w:val="000000"/>
        </w:rPr>
        <w:t>为准，并修正</w:t>
      </w:r>
      <w:r w:rsidRPr="00EB2479">
        <w:rPr>
          <w:rFonts w:hAnsi="仿宋_GB2312" w:hint="eastAsia"/>
          <w:color w:val="000000"/>
        </w:rPr>
        <w:t>合计总报价</w:t>
      </w:r>
      <w:r>
        <w:rPr>
          <w:rFonts w:hAnsi="仿宋_GB2312" w:hint="eastAsia"/>
          <w:color w:val="000000"/>
        </w:rPr>
        <w:t>；</w:t>
      </w:r>
      <w:r>
        <w:rPr>
          <w:rFonts w:hAnsi="仿宋_GB2312"/>
          <w:color w:val="000000"/>
        </w:rPr>
        <w:t>2.</w:t>
      </w:r>
      <w:r>
        <w:rPr>
          <w:rFonts w:hAnsi="仿宋_GB2312" w:hint="eastAsia"/>
          <w:color w:val="000000"/>
        </w:rPr>
        <w:t>此表打印后，每张均需加盖公章。如需另附其他材料，也应加盖公章。未加盖公章的无效。</w:t>
      </w:r>
    </w:p>
    <w:sectPr w:rsidR="00B12267" w:rsidRPr="00061A34" w:rsidSect="005E1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EA6" w:rsidRDefault="00155EA6" w:rsidP="00B83167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55EA6" w:rsidRDefault="00155EA6" w:rsidP="00B83167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EA6" w:rsidRDefault="00155EA6" w:rsidP="00B83167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55EA6" w:rsidRDefault="00155EA6" w:rsidP="00B83167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F1976"/>
    <w:multiLevelType w:val="singleLevel"/>
    <w:tmpl w:val="587F1976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70A8666B"/>
    <w:rsid w:val="00002D9B"/>
    <w:rsid w:val="00016EBD"/>
    <w:rsid w:val="00061A34"/>
    <w:rsid w:val="00074D85"/>
    <w:rsid w:val="00096397"/>
    <w:rsid w:val="00097415"/>
    <w:rsid w:val="000E7B36"/>
    <w:rsid w:val="00155EA6"/>
    <w:rsid w:val="00156458"/>
    <w:rsid w:val="0016606A"/>
    <w:rsid w:val="001B5FA3"/>
    <w:rsid w:val="001C539F"/>
    <w:rsid w:val="00222333"/>
    <w:rsid w:val="00233761"/>
    <w:rsid w:val="0027111A"/>
    <w:rsid w:val="00284159"/>
    <w:rsid w:val="003073E0"/>
    <w:rsid w:val="00326102"/>
    <w:rsid w:val="0034593F"/>
    <w:rsid w:val="003822D5"/>
    <w:rsid w:val="00386B97"/>
    <w:rsid w:val="003A2BAA"/>
    <w:rsid w:val="003C14BA"/>
    <w:rsid w:val="003C67EF"/>
    <w:rsid w:val="003F2C33"/>
    <w:rsid w:val="003F44B8"/>
    <w:rsid w:val="0042468E"/>
    <w:rsid w:val="004640CA"/>
    <w:rsid w:val="00465149"/>
    <w:rsid w:val="004C7069"/>
    <w:rsid w:val="004D39F4"/>
    <w:rsid w:val="004F69C3"/>
    <w:rsid w:val="0051469B"/>
    <w:rsid w:val="00515ACC"/>
    <w:rsid w:val="00526166"/>
    <w:rsid w:val="00551A99"/>
    <w:rsid w:val="00564BBE"/>
    <w:rsid w:val="005856B9"/>
    <w:rsid w:val="0059384F"/>
    <w:rsid w:val="005A6B85"/>
    <w:rsid w:val="005E166D"/>
    <w:rsid w:val="00605CB2"/>
    <w:rsid w:val="00620A4C"/>
    <w:rsid w:val="0069430F"/>
    <w:rsid w:val="006D46A9"/>
    <w:rsid w:val="007350BB"/>
    <w:rsid w:val="00794037"/>
    <w:rsid w:val="00860ACC"/>
    <w:rsid w:val="00871E9A"/>
    <w:rsid w:val="0087680B"/>
    <w:rsid w:val="00885225"/>
    <w:rsid w:val="008D373A"/>
    <w:rsid w:val="009202E6"/>
    <w:rsid w:val="00971B65"/>
    <w:rsid w:val="00993916"/>
    <w:rsid w:val="009E5874"/>
    <w:rsid w:val="00A328FA"/>
    <w:rsid w:val="00AB6969"/>
    <w:rsid w:val="00AC37A3"/>
    <w:rsid w:val="00B12267"/>
    <w:rsid w:val="00B2677C"/>
    <w:rsid w:val="00B268F7"/>
    <w:rsid w:val="00B371DD"/>
    <w:rsid w:val="00B42837"/>
    <w:rsid w:val="00B50491"/>
    <w:rsid w:val="00B83167"/>
    <w:rsid w:val="00BA1114"/>
    <w:rsid w:val="00BC6904"/>
    <w:rsid w:val="00C005A2"/>
    <w:rsid w:val="00C21C35"/>
    <w:rsid w:val="00C34003"/>
    <w:rsid w:val="00C81C7A"/>
    <w:rsid w:val="00CA5779"/>
    <w:rsid w:val="00CB6BDB"/>
    <w:rsid w:val="00CF5A93"/>
    <w:rsid w:val="00CF720C"/>
    <w:rsid w:val="00D16119"/>
    <w:rsid w:val="00D37368"/>
    <w:rsid w:val="00D60A9E"/>
    <w:rsid w:val="00DA6347"/>
    <w:rsid w:val="00DC086F"/>
    <w:rsid w:val="00DC6BBF"/>
    <w:rsid w:val="00DE0DCE"/>
    <w:rsid w:val="00DE19BE"/>
    <w:rsid w:val="00DF7BE5"/>
    <w:rsid w:val="00E55FA0"/>
    <w:rsid w:val="00EA5A31"/>
    <w:rsid w:val="00EA6269"/>
    <w:rsid w:val="00EB2479"/>
    <w:rsid w:val="00ED6BAC"/>
    <w:rsid w:val="00F364A8"/>
    <w:rsid w:val="00F7061C"/>
    <w:rsid w:val="00FE2AAE"/>
    <w:rsid w:val="70A86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E166D"/>
    <w:pPr>
      <w:widowControl w:val="0"/>
      <w:spacing w:line="360" w:lineRule="auto"/>
    </w:pPr>
    <w:rPr>
      <w:rFonts w:ascii="仿宋_GB2312" w:eastAsia="仿宋_GB2312" w:hAnsi="Calibri" w:cs="仿宋_GB231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166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B83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B83167"/>
    <w:rPr>
      <w:rFonts w:ascii="仿宋_GB2312" w:eastAsia="仿宋_GB2312" w:hAnsi="Calibri" w:cs="仿宋_GB2312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B8316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B83167"/>
    <w:rPr>
      <w:rFonts w:ascii="仿宋_GB2312" w:eastAsia="仿宋_GB2312" w:hAnsi="Calibri" w:cs="仿宋_GB2312"/>
      <w:kern w:val="2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locked/>
    <w:rsid w:val="00B5049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B50491"/>
    <w:rPr>
      <w:rFonts w:ascii="仿宋_GB2312" w:eastAsia="仿宋_GB2312" w:hAnsi="Calibri" w:cs="仿宋_GB2312"/>
      <w:kern w:val="2"/>
      <w:sz w:val="30"/>
      <w:szCs w:val="30"/>
    </w:rPr>
  </w:style>
  <w:style w:type="paragraph" w:styleId="a7">
    <w:name w:val="Balloon Text"/>
    <w:basedOn w:val="a"/>
    <w:link w:val="Char2"/>
    <w:uiPriority w:val="99"/>
    <w:semiHidden/>
    <w:unhideWhenUsed/>
    <w:locked/>
    <w:rsid w:val="004640CA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640CA"/>
    <w:rPr>
      <w:rFonts w:ascii="仿宋_GB2312" w:eastAsia="仿宋_GB2312" w:hAnsi="Calibri" w:cs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6F8F3-9572-4E14-A6BF-B90B6E64E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上海市残疾人就业服务中心购买商品</dc:title>
  <dc:creator>Lily</dc:creator>
  <cp:lastModifiedBy>裘国莉</cp:lastModifiedBy>
  <cp:revision>2</cp:revision>
  <cp:lastPrinted>2019-01-15T03:08:00Z</cp:lastPrinted>
  <dcterms:created xsi:type="dcterms:W3CDTF">2019-04-18T02:56:00Z</dcterms:created>
  <dcterms:modified xsi:type="dcterms:W3CDTF">2019-04-18T02:56:00Z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