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5B69">
      <w:pPr>
        <w:widowControl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附件</w:t>
      </w:r>
      <w:r>
        <w:rPr>
          <w:rFonts w:ascii="楷体" w:eastAsia="楷体" w:hAnsi="楷体" w:hint="eastAsia"/>
          <w:sz w:val="36"/>
          <w:szCs w:val="36"/>
        </w:rPr>
        <w:t>5</w:t>
      </w:r>
    </w:p>
    <w:p w:rsidR="00000000" w:rsidRDefault="00F65B69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上海市阳光宝宝卡（视力类）评估与补贴规定</w:t>
      </w:r>
    </w:p>
    <w:p w:rsidR="00000000" w:rsidRDefault="00F65B69">
      <w:pPr>
        <w:jc w:val="left"/>
        <w:rPr>
          <w:rFonts w:ascii="宋体" w:hAnsi="宋体"/>
          <w:b/>
          <w:sz w:val="28"/>
          <w:szCs w:val="28"/>
        </w:rPr>
      </w:pPr>
    </w:p>
    <w:p w:rsidR="00000000" w:rsidRDefault="00F65B69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一、评估标准</w:t>
      </w:r>
    </w:p>
    <w:p w:rsidR="00000000" w:rsidRDefault="00F65B69">
      <w:pPr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>
        <w:rPr>
          <w:rFonts w:ascii="仿宋_GB2312" w:eastAsia="仿宋_GB2312" w:hint="eastAsia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～</w:t>
      </w:r>
      <w:r>
        <w:rPr>
          <w:rFonts w:ascii="仿宋_GB2312" w:eastAsia="仿宋_GB2312" w:hint="eastAsia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周岁（含）</w:t>
      </w:r>
    </w:p>
    <w:p w:rsidR="00000000" w:rsidRDefault="00F65B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可配合视力检查的儿童，满足以下标准之一：</w:t>
      </w:r>
    </w:p>
    <w:p w:rsidR="00000000" w:rsidRDefault="00F65B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周岁（含）儿童最佳矫正视力≤</w:t>
      </w:r>
      <w:r>
        <w:rPr>
          <w:rFonts w:ascii="仿宋_GB2312" w:eastAsia="仿宋_GB2312" w:hint="eastAsia"/>
          <w:sz w:val="32"/>
          <w:szCs w:val="32"/>
        </w:rPr>
        <w:t>0.5;</w:t>
      </w:r>
    </w:p>
    <w:p w:rsidR="00000000" w:rsidRDefault="00F65B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周岁（含）儿童最佳矫正视力≤</w:t>
      </w:r>
      <w:r>
        <w:rPr>
          <w:rFonts w:ascii="仿宋_GB2312" w:eastAsia="仿宋_GB2312" w:hint="eastAsia"/>
          <w:sz w:val="32"/>
          <w:szCs w:val="32"/>
        </w:rPr>
        <w:t>0.7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F65B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）双眼最佳矫正视力相差＞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行。</w:t>
      </w:r>
    </w:p>
    <w:p w:rsidR="00000000" w:rsidRDefault="00F65B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无法完成视力检查的儿童，在睫状肌充分麻痹后验光，满足以下标准之一：</w:t>
      </w:r>
    </w:p>
    <w:p w:rsidR="00000000" w:rsidRDefault="00F65B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）双眼远视球镜度数相差≥</w:t>
      </w:r>
      <w:r>
        <w:rPr>
          <w:rFonts w:ascii="仿宋_GB2312" w:eastAsia="仿宋_GB2312" w:hint="eastAsia"/>
          <w:sz w:val="32"/>
          <w:szCs w:val="32"/>
        </w:rPr>
        <w:t>1.50DS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F65B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）双眼柱镜度数相差≥</w:t>
      </w:r>
      <w:r>
        <w:rPr>
          <w:rFonts w:ascii="仿宋_GB2312" w:eastAsia="仿宋_GB2312" w:hint="eastAsia"/>
          <w:sz w:val="32"/>
          <w:szCs w:val="32"/>
        </w:rPr>
        <w:t>1.00DC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F65B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）双眼远视球镜度数均≥</w:t>
      </w:r>
      <w:r>
        <w:rPr>
          <w:rFonts w:ascii="仿宋_GB2312" w:eastAsia="仿宋_GB2312" w:hint="eastAsia"/>
          <w:sz w:val="32"/>
          <w:szCs w:val="32"/>
        </w:rPr>
        <w:t>5.00DS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F65B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）双眼近视球镜度数均≥</w:t>
      </w:r>
      <w:r>
        <w:rPr>
          <w:rFonts w:ascii="仿宋_GB2312" w:eastAsia="仿宋_GB2312" w:hint="eastAsia"/>
          <w:sz w:val="32"/>
          <w:szCs w:val="32"/>
        </w:rPr>
        <w:t>6.00DS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F65B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）双眼柱镜度数均≥</w:t>
      </w:r>
      <w:r>
        <w:rPr>
          <w:rFonts w:ascii="仿宋_GB2312" w:eastAsia="仿宋_GB2312" w:hint="eastAsia"/>
          <w:sz w:val="32"/>
          <w:szCs w:val="32"/>
        </w:rPr>
        <w:t>2.00DC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F65B69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>
        <w:rPr>
          <w:rFonts w:ascii="仿宋_GB2312" w:eastAsia="仿宋_GB2312" w:hint="eastAsia"/>
          <w:b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仿宋_GB2312" w:eastAsia="仿宋_GB2312" w:hint="eastAsia"/>
          <w:b/>
          <w:sz w:val="32"/>
          <w:szCs w:val="32"/>
        </w:rPr>
        <w:t>18</w:t>
      </w:r>
      <w:r>
        <w:rPr>
          <w:rFonts w:ascii="仿宋_GB2312" w:eastAsia="仿宋_GB2312" w:hint="eastAsia"/>
          <w:b/>
          <w:sz w:val="32"/>
          <w:szCs w:val="32"/>
        </w:rPr>
        <w:t>周岁（不含）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1985"/>
        <w:gridCol w:w="4728"/>
      </w:tblGrid>
      <w:tr w:rsidR="00000000">
        <w:trPr>
          <w:jc w:val="center"/>
        </w:trPr>
        <w:tc>
          <w:tcPr>
            <w:tcW w:w="1809" w:type="dxa"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类别</w:t>
            </w:r>
          </w:p>
        </w:tc>
        <w:tc>
          <w:tcPr>
            <w:tcW w:w="1985" w:type="dxa"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级别</w:t>
            </w:r>
          </w:p>
        </w:tc>
        <w:tc>
          <w:tcPr>
            <w:tcW w:w="4728" w:type="dxa"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最佳矫正视力</w:t>
            </w:r>
          </w:p>
        </w:tc>
      </w:tr>
      <w:tr w:rsidR="00000000">
        <w:trPr>
          <w:jc w:val="center"/>
        </w:trPr>
        <w:tc>
          <w:tcPr>
            <w:tcW w:w="1809" w:type="dxa"/>
            <w:vMerge w:val="restart"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盲</w:t>
            </w:r>
          </w:p>
        </w:tc>
        <w:tc>
          <w:tcPr>
            <w:tcW w:w="1985" w:type="dxa"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一级</w:t>
            </w:r>
          </w:p>
        </w:tc>
        <w:tc>
          <w:tcPr>
            <w:tcW w:w="4728" w:type="dxa"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无光感～</w:t>
            </w:r>
            <w:r>
              <w:rPr>
                <w:rFonts w:ascii="仿宋_GB2312" w:eastAsia="仿宋_GB2312" w:hint="eastAsia"/>
                <w:sz w:val="30"/>
                <w:szCs w:val="30"/>
              </w:rPr>
              <w:t>&lt;0.02</w:t>
            </w:r>
            <w:r>
              <w:rPr>
                <w:rFonts w:ascii="仿宋_GB2312" w:eastAsia="仿宋_GB2312" w:hint="eastAsia"/>
                <w:sz w:val="30"/>
                <w:szCs w:val="30"/>
              </w:rPr>
              <w:t>；或视野半径</w:t>
            </w:r>
            <w:r>
              <w:rPr>
                <w:rFonts w:ascii="仿宋_GB2312" w:eastAsia="仿宋_GB2312" w:hint="eastAsia"/>
                <w:sz w:val="30"/>
                <w:szCs w:val="30"/>
              </w:rPr>
              <w:t>&lt;5</w:t>
            </w:r>
            <w:r>
              <w:rPr>
                <w:rFonts w:ascii="仿宋_GB2312" w:eastAsia="仿宋_GB2312" w:hint="eastAsia"/>
                <w:sz w:val="30"/>
                <w:szCs w:val="30"/>
              </w:rPr>
              <w:t>度</w:t>
            </w:r>
          </w:p>
        </w:tc>
      </w:tr>
      <w:tr w:rsidR="00000000">
        <w:trPr>
          <w:jc w:val="center"/>
        </w:trPr>
        <w:tc>
          <w:tcPr>
            <w:tcW w:w="1809" w:type="dxa"/>
            <w:vMerge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二级</w:t>
            </w:r>
          </w:p>
        </w:tc>
        <w:tc>
          <w:tcPr>
            <w:tcW w:w="4728" w:type="dxa"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0.02</w:t>
            </w:r>
            <w:r>
              <w:rPr>
                <w:rFonts w:ascii="仿宋_GB2312" w:eastAsia="仿宋_GB2312" w:hint="eastAsia"/>
                <w:sz w:val="30"/>
                <w:szCs w:val="30"/>
              </w:rPr>
              <w:t>～</w:t>
            </w:r>
            <w:r>
              <w:rPr>
                <w:rFonts w:ascii="仿宋_GB2312" w:eastAsia="仿宋_GB2312" w:hint="eastAsia"/>
                <w:sz w:val="30"/>
                <w:szCs w:val="30"/>
              </w:rPr>
              <w:t>&lt;0.05</w:t>
            </w:r>
            <w:r>
              <w:rPr>
                <w:rFonts w:ascii="仿宋_GB2312" w:eastAsia="仿宋_GB2312" w:hint="eastAsia"/>
                <w:sz w:val="30"/>
                <w:szCs w:val="30"/>
              </w:rPr>
              <w:t>；或视野半径</w:t>
            </w:r>
            <w:r>
              <w:rPr>
                <w:rFonts w:ascii="仿宋_GB2312" w:eastAsia="仿宋_GB2312" w:hint="eastAsia"/>
                <w:sz w:val="30"/>
                <w:szCs w:val="30"/>
              </w:rPr>
              <w:t>&lt;10</w:t>
            </w:r>
            <w:r>
              <w:rPr>
                <w:rFonts w:ascii="仿宋_GB2312" w:eastAsia="仿宋_GB2312" w:hint="eastAsia"/>
                <w:sz w:val="30"/>
                <w:szCs w:val="30"/>
              </w:rPr>
              <w:t>度</w:t>
            </w:r>
          </w:p>
        </w:tc>
      </w:tr>
      <w:tr w:rsidR="00000000">
        <w:trPr>
          <w:jc w:val="center"/>
        </w:trPr>
        <w:tc>
          <w:tcPr>
            <w:tcW w:w="1809" w:type="dxa"/>
            <w:vMerge w:val="restart"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低视力</w:t>
            </w:r>
          </w:p>
        </w:tc>
        <w:tc>
          <w:tcPr>
            <w:tcW w:w="1985" w:type="dxa"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三级</w:t>
            </w:r>
          </w:p>
        </w:tc>
        <w:tc>
          <w:tcPr>
            <w:tcW w:w="4728" w:type="dxa"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0.05</w:t>
            </w:r>
            <w:r>
              <w:rPr>
                <w:rFonts w:ascii="仿宋_GB2312" w:eastAsia="仿宋_GB2312" w:hint="eastAsia"/>
                <w:sz w:val="30"/>
                <w:szCs w:val="30"/>
              </w:rPr>
              <w:t>～</w:t>
            </w:r>
            <w:r>
              <w:rPr>
                <w:rFonts w:ascii="仿宋_GB2312" w:eastAsia="仿宋_GB2312" w:hint="eastAsia"/>
                <w:sz w:val="30"/>
                <w:szCs w:val="30"/>
              </w:rPr>
              <w:t>&lt;0.1</w:t>
            </w:r>
          </w:p>
        </w:tc>
      </w:tr>
      <w:tr w:rsidR="00000000">
        <w:trPr>
          <w:jc w:val="center"/>
        </w:trPr>
        <w:tc>
          <w:tcPr>
            <w:tcW w:w="1809" w:type="dxa"/>
            <w:vMerge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四级</w:t>
            </w:r>
          </w:p>
        </w:tc>
        <w:tc>
          <w:tcPr>
            <w:tcW w:w="4728" w:type="dxa"/>
            <w:vAlign w:val="center"/>
          </w:tcPr>
          <w:p w:rsidR="00000000" w:rsidRDefault="00F65B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0.1</w:t>
            </w:r>
            <w:r>
              <w:rPr>
                <w:rFonts w:ascii="仿宋_GB2312" w:eastAsia="仿宋_GB2312" w:hint="eastAsia"/>
                <w:sz w:val="30"/>
                <w:szCs w:val="30"/>
              </w:rPr>
              <w:t>～</w:t>
            </w:r>
            <w:r>
              <w:rPr>
                <w:rFonts w:ascii="仿宋_GB2312" w:eastAsia="仿宋_GB2312" w:hint="eastAsia"/>
                <w:sz w:val="30"/>
                <w:szCs w:val="30"/>
              </w:rPr>
              <w:t>&lt;0.3</w:t>
            </w:r>
          </w:p>
        </w:tc>
      </w:tr>
    </w:tbl>
    <w:p w:rsidR="00000000" w:rsidRDefault="00F65B6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若双眼视力不同，则以视力较好的一眼为准。</w:t>
      </w:r>
    </w:p>
    <w:p w:rsidR="00000000" w:rsidRDefault="00F65B6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二、康复训练补贴</w:t>
      </w:r>
    </w:p>
    <w:p w:rsidR="00000000" w:rsidRDefault="00F65B6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（一）阳光宝宝卡（视力类）持卡儿童须每年进行评估复</w:t>
      </w:r>
      <w:r>
        <w:rPr>
          <w:rFonts w:ascii="仿宋_GB2312" w:eastAsia="仿宋_GB2312" w:hint="eastAsia"/>
          <w:sz w:val="32"/>
          <w:szCs w:val="32"/>
        </w:rPr>
        <w:t>评</w:t>
      </w:r>
      <w:r>
        <w:rPr>
          <w:rFonts w:ascii="仿宋_GB2312" w:eastAsia="仿宋_GB2312" w:hint="eastAsia"/>
          <w:sz w:val="32"/>
          <w:szCs w:val="32"/>
        </w:rPr>
        <w:t>，即在新结算年度开始康复训练前，前往“上海市阳光宝宝卡康复需求评估机构”（视力）评估，由评估机构在《康复训练记录本》上详细记录评估结果并加盖公章，不再符合评估标准的不予补贴。持本市颁发的《中华</w:t>
      </w:r>
      <w:r>
        <w:rPr>
          <w:rFonts w:ascii="仿宋_GB2312" w:eastAsia="仿宋_GB2312" w:hint="eastAsia"/>
          <w:sz w:val="32"/>
          <w:szCs w:val="32"/>
        </w:rPr>
        <w:t>人民共和国残疾人证》（残疾类别为视力残疾）的儿童无需每年复评。</w:t>
      </w:r>
    </w:p>
    <w:p w:rsidR="00000000" w:rsidRDefault="00F65B6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（二）阳光宝宝卡（视力类）持卡儿童参加网络视功能训练的，申请网络视功能训练补贴时须在完成训练疗程后出示课程明细单并</w:t>
      </w:r>
      <w:r>
        <w:rPr>
          <w:rFonts w:ascii="仿宋_GB2312" w:eastAsia="仿宋_GB2312" w:hint="eastAsia"/>
          <w:sz w:val="32"/>
          <w:szCs w:val="32"/>
        </w:rPr>
        <w:t>加盖</w:t>
      </w:r>
      <w:r>
        <w:rPr>
          <w:rFonts w:ascii="仿宋_GB2312" w:eastAsia="仿宋_GB2312" w:hint="eastAsia"/>
          <w:sz w:val="32"/>
          <w:szCs w:val="32"/>
        </w:rPr>
        <w:t>医疗机构（单位）或其附属机构公章，且报销金额最高为训练补贴限额的</w:t>
      </w:r>
      <w:r>
        <w:rPr>
          <w:rFonts w:ascii="仿宋_GB2312" w:eastAsia="仿宋_GB2312" w:hint="eastAsia"/>
          <w:sz w:val="32"/>
          <w:szCs w:val="32"/>
        </w:rPr>
        <w:t>50%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65B69" w:rsidRDefault="00F65B69">
      <w:pPr>
        <w:rPr>
          <w:rFonts w:ascii="仿宋_GB2312" w:eastAsia="仿宋_GB2312" w:hint="eastAsia"/>
          <w:sz w:val="32"/>
          <w:szCs w:val="32"/>
        </w:rPr>
      </w:pPr>
    </w:p>
    <w:sectPr w:rsidR="00F65B6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69" w:rsidRDefault="00F65B69">
      <w:r>
        <w:separator/>
      </w:r>
    </w:p>
  </w:endnote>
  <w:endnote w:type="continuationSeparator" w:id="0">
    <w:p w:rsidR="00F65B69" w:rsidRDefault="00F6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5B6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4C3E" w:rsidRPr="001C4C3E">
      <w:rPr>
        <w:noProof/>
        <w:lang w:val="zh-CN" w:eastAsia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69" w:rsidRDefault="00F65B69">
      <w:r>
        <w:separator/>
      </w:r>
    </w:p>
  </w:footnote>
  <w:footnote w:type="continuationSeparator" w:id="0">
    <w:p w:rsidR="00F65B69" w:rsidRDefault="00F65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512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C30"/>
    <w:rsid w:val="000010FB"/>
    <w:rsid w:val="00001C1C"/>
    <w:rsid w:val="00004207"/>
    <w:rsid w:val="0000458D"/>
    <w:rsid w:val="00004667"/>
    <w:rsid w:val="0000498A"/>
    <w:rsid w:val="00004B36"/>
    <w:rsid w:val="00004C5D"/>
    <w:rsid w:val="00004E72"/>
    <w:rsid w:val="00005A13"/>
    <w:rsid w:val="00006937"/>
    <w:rsid w:val="0001151B"/>
    <w:rsid w:val="0001277C"/>
    <w:rsid w:val="00012CD8"/>
    <w:rsid w:val="00012EB0"/>
    <w:rsid w:val="00012EF7"/>
    <w:rsid w:val="0001344F"/>
    <w:rsid w:val="0001734D"/>
    <w:rsid w:val="00021432"/>
    <w:rsid w:val="00023F98"/>
    <w:rsid w:val="00026201"/>
    <w:rsid w:val="0002626D"/>
    <w:rsid w:val="00026450"/>
    <w:rsid w:val="00031324"/>
    <w:rsid w:val="00031512"/>
    <w:rsid w:val="000336C4"/>
    <w:rsid w:val="00034771"/>
    <w:rsid w:val="000406C7"/>
    <w:rsid w:val="00041F2E"/>
    <w:rsid w:val="00042DC9"/>
    <w:rsid w:val="0004343A"/>
    <w:rsid w:val="00043A61"/>
    <w:rsid w:val="00043ECC"/>
    <w:rsid w:val="0004504B"/>
    <w:rsid w:val="000465C1"/>
    <w:rsid w:val="00046D24"/>
    <w:rsid w:val="00051376"/>
    <w:rsid w:val="000525E5"/>
    <w:rsid w:val="000528A2"/>
    <w:rsid w:val="00052944"/>
    <w:rsid w:val="00053298"/>
    <w:rsid w:val="0005334D"/>
    <w:rsid w:val="00054340"/>
    <w:rsid w:val="000555B6"/>
    <w:rsid w:val="00057519"/>
    <w:rsid w:val="00061BDD"/>
    <w:rsid w:val="00063A39"/>
    <w:rsid w:val="00064CD1"/>
    <w:rsid w:val="00064FFB"/>
    <w:rsid w:val="0006556F"/>
    <w:rsid w:val="00066127"/>
    <w:rsid w:val="000663E0"/>
    <w:rsid w:val="00066634"/>
    <w:rsid w:val="00067184"/>
    <w:rsid w:val="00067A99"/>
    <w:rsid w:val="00073C31"/>
    <w:rsid w:val="00076F82"/>
    <w:rsid w:val="00077045"/>
    <w:rsid w:val="00080288"/>
    <w:rsid w:val="00080C65"/>
    <w:rsid w:val="00081842"/>
    <w:rsid w:val="00081A6A"/>
    <w:rsid w:val="000832AA"/>
    <w:rsid w:val="0009008A"/>
    <w:rsid w:val="0009103B"/>
    <w:rsid w:val="00091788"/>
    <w:rsid w:val="00092570"/>
    <w:rsid w:val="000A0D82"/>
    <w:rsid w:val="000A0FA7"/>
    <w:rsid w:val="000A3456"/>
    <w:rsid w:val="000A3A85"/>
    <w:rsid w:val="000A5A9B"/>
    <w:rsid w:val="000A6A40"/>
    <w:rsid w:val="000B1840"/>
    <w:rsid w:val="000B27BB"/>
    <w:rsid w:val="000B3574"/>
    <w:rsid w:val="000B43E6"/>
    <w:rsid w:val="000B4A78"/>
    <w:rsid w:val="000B56CD"/>
    <w:rsid w:val="000B6C3A"/>
    <w:rsid w:val="000B754B"/>
    <w:rsid w:val="000B75AC"/>
    <w:rsid w:val="000B79C2"/>
    <w:rsid w:val="000C0B30"/>
    <w:rsid w:val="000C261C"/>
    <w:rsid w:val="000C3AA8"/>
    <w:rsid w:val="000C6E10"/>
    <w:rsid w:val="000D33E3"/>
    <w:rsid w:val="000D3414"/>
    <w:rsid w:val="000D3ACA"/>
    <w:rsid w:val="000D65D2"/>
    <w:rsid w:val="000D6629"/>
    <w:rsid w:val="000D7510"/>
    <w:rsid w:val="000E1015"/>
    <w:rsid w:val="000E4361"/>
    <w:rsid w:val="000E5E84"/>
    <w:rsid w:val="000E63BF"/>
    <w:rsid w:val="000E7D6B"/>
    <w:rsid w:val="000F160A"/>
    <w:rsid w:val="000F2AA1"/>
    <w:rsid w:val="000F6540"/>
    <w:rsid w:val="000F764D"/>
    <w:rsid w:val="001026B8"/>
    <w:rsid w:val="00103468"/>
    <w:rsid w:val="00105289"/>
    <w:rsid w:val="00105FF0"/>
    <w:rsid w:val="001066BD"/>
    <w:rsid w:val="001069F1"/>
    <w:rsid w:val="00106E79"/>
    <w:rsid w:val="00112565"/>
    <w:rsid w:val="00112BF1"/>
    <w:rsid w:val="001179C9"/>
    <w:rsid w:val="00122E3D"/>
    <w:rsid w:val="001238A0"/>
    <w:rsid w:val="00125D3C"/>
    <w:rsid w:val="0012776A"/>
    <w:rsid w:val="0013068F"/>
    <w:rsid w:val="001311E9"/>
    <w:rsid w:val="001353EB"/>
    <w:rsid w:val="001361B7"/>
    <w:rsid w:val="001426E9"/>
    <w:rsid w:val="00143AFE"/>
    <w:rsid w:val="00143C91"/>
    <w:rsid w:val="00145848"/>
    <w:rsid w:val="0014721E"/>
    <w:rsid w:val="0015049C"/>
    <w:rsid w:val="00153B9E"/>
    <w:rsid w:val="00154AB0"/>
    <w:rsid w:val="00157901"/>
    <w:rsid w:val="00160ADE"/>
    <w:rsid w:val="00160F43"/>
    <w:rsid w:val="00166C56"/>
    <w:rsid w:val="00167960"/>
    <w:rsid w:val="0017069A"/>
    <w:rsid w:val="00171074"/>
    <w:rsid w:val="00175479"/>
    <w:rsid w:val="00175CE1"/>
    <w:rsid w:val="0017715C"/>
    <w:rsid w:val="00177A65"/>
    <w:rsid w:val="0018050F"/>
    <w:rsid w:val="001810CE"/>
    <w:rsid w:val="00182B5F"/>
    <w:rsid w:val="001836F9"/>
    <w:rsid w:val="00184093"/>
    <w:rsid w:val="00185C29"/>
    <w:rsid w:val="001900DB"/>
    <w:rsid w:val="001910F6"/>
    <w:rsid w:val="0019145E"/>
    <w:rsid w:val="001916DD"/>
    <w:rsid w:val="00191E10"/>
    <w:rsid w:val="00192357"/>
    <w:rsid w:val="00193444"/>
    <w:rsid w:val="00193B69"/>
    <w:rsid w:val="00195442"/>
    <w:rsid w:val="00196C51"/>
    <w:rsid w:val="001A0EFE"/>
    <w:rsid w:val="001A1385"/>
    <w:rsid w:val="001A1446"/>
    <w:rsid w:val="001A179F"/>
    <w:rsid w:val="001A20F8"/>
    <w:rsid w:val="001A388C"/>
    <w:rsid w:val="001A59A8"/>
    <w:rsid w:val="001A609F"/>
    <w:rsid w:val="001A6E0D"/>
    <w:rsid w:val="001B037B"/>
    <w:rsid w:val="001B0EB2"/>
    <w:rsid w:val="001B4249"/>
    <w:rsid w:val="001B49C0"/>
    <w:rsid w:val="001C0CAC"/>
    <w:rsid w:val="001C284D"/>
    <w:rsid w:val="001C427F"/>
    <w:rsid w:val="001C4C3E"/>
    <w:rsid w:val="001C5948"/>
    <w:rsid w:val="001C597F"/>
    <w:rsid w:val="001D0351"/>
    <w:rsid w:val="001D0A88"/>
    <w:rsid w:val="001D0EA7"/>
    <w:rsid w:val="001D10B5"/>
    <w:rsid w:val="001D2331"/>
    <w:rsid w:val="001D2DCF"/>
    <w:rsid w:val="001D3654"/>
    <w:rsid w:val="001D562D"/>
    <w:rsid w:val="001D7490"/>
    <w:rsid w:val="001E2EC1"/>
    <w:rsid w:val="001E2F12"/>
    <w:rsid w:val="001E3015"/>
    <w:rsid w:val="001E587F"/>
    <w:rsid w:val="001E7AEE"/>
    <w:rsid w:val="001F2443"/>
    <w:rsid w:val="001F46B7"/>
    <w:rsid w:val="0020143F"/>
    <w:rsid w:val="00203EA8"/>
    <w:rsid w:val="0020493C"/>
    <w:rsid w:val="0020500B"/>
    <w:rsid w:val="002065AD"/>
    <w:rsid w:val="00212610"/>
    <w:rsid w:val="00213E4B"/>
    <w:rsid w:val="002159E9"/>
    <w:rsid w:val="00217E93"/>
    <w:rsid w:val="002215B9"/>
    <w:rsid w:val="002303BA"/>
    <w:rsid w:val="00233710"/>
    <w:rsid w:val="00235CC7"/>
    <w:rsid w:val="00237DBC"/>
    <w:rsid w:val="002409C9"/>
    <w:rsid w:val="002427E7"/>
    <w:rsid w:val="00243C33"/>
    <w:rsid w:val="00243D23"/>
    <w:rsid w:val="002466D2"/>
    <w:rsid w:val="00247DF6"/>
    <w:rsid w:val="00247E78"/>
    <w:rsid w:val="0025242B"/>
    <w:rsid w:val="00252BF3"/>
    <w:rsid w:val="0025459C"/>
    <w:rsid w:val="00261629"/>
    <w:rsid w:val="002630F2"/>
    <w:rsid w:val="0026523C"/>
    <w:rsid w:val="00266743"/>
    <w:rsid w:val="00270866"/>
    <w:rsid w:val="00271AE3"/>
    <w:rsid w:val="002725FE"/>
    <w:rsid w:val="0027452D"/>
    <w:rsid w:val="00274548"/>
    <w:rsid w:val="00274755"/>
    <w:rsid w:val="00275433"/>
    <w:rsid w:val="00276ABC"/>
    <w:rsid w:val="00276C4B"/>
    <w:rsid w:val="00277042"/>
    <w:rsid w:val="0027737A"/>
    <w:rsid w:val="002778EF"/>
    <w:rsid w:val="002816CE"/>
    <w:rsid w:val="002817C4"/>
    <w:rsid w:val="0028450E"/>
    <w:rsid w:val="002856D9"/>
    <w:rsid w:val="002864E5"/>
    <w:rsid w:val="0028682D"/>
    <w:rsid w:val="00287043"/>
    <w:rsid w:val="00287E63"/>
    <w:rsid w:val="0029388A"/>
    <w:rsid w:val="0029426C"/>
    <w:rsid w:val="0029523D"/>
    <w:rsid w:val="00296732"/>
    <w:rsid w:val="00297532"/>
    <w:rsid w:val="00297B8C"/>
    <w:rsid w:val="002A0263"/>
    <w:rsid w:val="002A0724"/>
    <w:rsid w:val="002A2809"/>
    <w:rsid w:val="002A4239"/>
    <w:rsid w:val="002A669B"/>
    <w:rsid w:val="002A743F"/>
    <w:rsid w:val="002A77ED"/>
    <w:rsid w:val="002B1D67"/>
    <w:rsid w:val="002B27B4"/>
    <w:rsid w:val="002B365F"/>
    <w:rsid w:val="002C2AC9"/>
    <w:rsid w:val="002C2FE5"/>
    <w:rsid w:val="002C4879"/>
    <w:rsid w:val="002C61A2"/>
    <w:rsid w:val="002D0EBA"/>
    <w:rsid w:val="002D1E66"/>
    <w:rsid w:val="002D2B27"/>
    <w:rsid w:val="002D2C92"/>
    <w:rsid w:val="002D2FE7"/>
    <w:rsid w:val="002D74B4"/>
    <w:rsid w:val="002E0547"/>
    <w:rsid w:val="002E0AF6"/>
    <w:rsid w:val="002E12FE"/>
    <w:rsid w:val="002E2BAD"/>
    <w:rsid w:val="002E34E1"/>
    <w:rsid w:val="002E690C"/>
    <w:rsid w:val="002F00FC"/>
    <w:rsid w:val="002F2C9E"/>
    <w:rsid w:val="002F4D69"/>
    <w:rsid w:val="002F62FE"/>
    <w:rsid w:val="002F685E"/>
    <w:rsid w:val="00300B94"/>
    <w:rsid w:val="0030278E"/>
    <w:rsid w:val="00303BE2"/>
    <w:rsid w:val="00305A19"/>
    <w:rsid w:val="00305A44"/>
    <w:rsid w:val="003060EE"/>
    <w:rsid w:val="0031013F"/>
    <w:rsid w:val="00310B77"/>
    <w:rsid w:val="00310D49"/>
    <w:rsid w:val="003124D2"/>
    <w:rsid w:val="00313F89"/>
    <w:rsid w:val="003159B8"/>
    <w:rsid w:val="00315AC9"/>
    <w:rsid w:val="003161E8"/>
    <w:rsid w:val="00316B74"/>
    <w:rsid w:val="00316F0E"/>
    <w:rsid w:val="00317496"/>
    <w:rsid w:val="00321375"/>
    <w:rsid w:val="00322B6F"/>
    <w:rsid w:val="00322F48"/>
    <w:rsid w:val="0032360C"/>
    <w:rsid w:val="00323921"/>
    <w:rsid w:val="00323A65"/>
    <w:rsid w:val="00323C44"/>
    <w:rsid w:val="00325686"/>
    <w:rsid w:val="00330443"/>
    <w:rsid w:val="00330CA0"/>
    <w:rsid w:val="003339E5"/>
    <w:rsid w:val="00334C02"/>
    <w:rsid w:val="00337304"/>
    <w:rsid w:val="00337667"/>
    <w:rsid w:val="00340F03"/>
    <w:rsid w:val="003435C0"/>
    <w:rsid w:val="0034405E"/>
    <w:rsid w:val="003455AA"/>
    <w:rsid w:val="00346667"/>
    <w:rsid w:val="00351AD1"/>
    <w:rsid w:val="00354968"/>
    <w:rsid w:val="003556D7"/>
    <w:rsid w:val="0035799A"/>
    <w:rsid w:val="00360C23"/>
    <w:rsid w:val="00362991"/>
    <w:rsid w:val="003637A0"/>
    <w:rsid w:val="00364719"/>
    <w:rsid w:val="003647DE"/>
    <w:rsid w:val="00366581"/>
    <w:rsid w:val="00367BCC"/>
    <w:rsid w:val="00367DE6"/>
    <w:rsid w:val="00375765"/>
    <w:rsid w:val="00375CF5"/>
    <w:rsid w:val="00376675"/>
    <w:rsid w:val="00377026"/>
    <w:rsid w:val="00381C04"/>
    <w:rsid w:val="003822C7"/>
    <w:rsid w:val="00382559"/>
    <w:rsid w:val="00382600"/>
    <w:rsid w:val="003839A1"/>
    <w:rsid w:val="00385715"/>
    <w:rsid w:val="00387199"/>
    <w:rsid w:val="003912C6"/>
    <w:rsid w:val="003928EE"/>
    <w:rsid w:val="00392A65"/>
    <w:rsid w:val="003931E8"/>
    <w:rsid w:val="00396B64"/>
    <w:rsid w:val="003970A0"/>
    <w:rsid w:val="003973FA"/>
    <w:rsid w:val="003A01EB"/>
    <w:rsid w:val="003A0440"/>
    <w:rsid w:val="003A29A7"/>
    <w:rsid w:val="003A2B49"/>
    <w:rsid w:val="003A33F6"/>
    <w:rsid w:val="003A3643"/>
    <w:rsid w:val="003A4A82"/>
    <w:rsid w:val="003A6F09"/>
    <w:rsid w:val="003A7359"/>
    <w:rsid w:val="003A74D0"/>
    <w:rsid w:val="003B01A3"/>
    <w:rsid w:val="003B18D9"/>
    <w:rsid w:val="003B4056"/>
    <w:rsid w:val="003B4895"/>
    <w:rsid w:val="003B5419"/>
    <w:rsid w:val="003B57A8"/>
    <w:rsid w:val="003B59F8"/>
    <w:rsid w:val="003B5DC5"/>
    <w:rsid w:val="003B7506"/>
    <w:rsid w:val="003C269D"/>
    <w:rsid w:val="003C2ADA"/>
    <w:rsid w:val="003C2EAB"/>
    <w:rsid w:val="003C46AB"/>
    <w:rsid w:val="003C64F5"/>
    <w:rsid w:val="003D0751"/>
    <w:rsid w:val="003D2E1D"/>
    <w:rsid w:val="003D400E"/>
    <w:rsid w:val="003D45A4"/>
    <w:rsid w:val="003D5B60"/>
    <w:rsid w:val="003E00D6"/>
    <w:rsid w:val="003E0739"/>
    <w:rsid w:val="003E07D4"/>
    <w:rsid w:val="003E4972"/>
    <w:rsid w:val="003E5B83"/>
    <w:rsid w:val="003E77C8"/>
    <w:rsid w:val="003F032D"/>
    <w:rsid w:val="003F23E3"/>
    <w:rsid w:val="003F25EA"/>
    <w:rsid w:val="003F263D"/>
    <w:rsid w:val="003F4187"/>
    <w:rsid w:val="003F4B46"/>
    <w:rsid w:val="003F58F5"/>
    <w:rsid w:val="003F5B22"/>
    <w:rsid w:val="00400593"/>
    <w:rsid w:val="0040083A"/>
    <w:rsid w:val="00401C24"/>
    <w:rsid w:val="00405046"/>
    <w:rsid w:val="0040553E"/>
    <w:rsid w:val="004059AA"/>
    <w:rsid w:val="0041142D"/>
    <w:rsid w:val="00413037"/>
    <w:rsid w:val="0041406F"/>
    <w:rsid w:val="00414302"/>
    <w:rsid w:val="004149E7"/>
    <w:rsid w:val="0041620B"/>
    <w:rsid w:val="00417148"/>
    <w:rsid w:val="004202F4"/>
    <w:rsid w:val="00421196"/>
    <w:rsid w:val="00422B8E"/>
    <w:rsid w:val="0042452E"/>
    <w:rsid w:val="004247BD"/>
    <w:rsid w:val="00424BD1"/>
    <w:rsid w:val="00425142"/>
    <w:rsid w:val="00425F37"/>
    <w:rsid w:val="0042600A"/>
    <w:rsid w:val="0042685D"/>
    <w:rsid w:val="00426FE9"/>
    <w:rsid w:val="00427044"/>
    <w:rsid w:val="00427396"/>
    <w:rsid w:val="00427493"/>
    <w:rsid w:val="004277B7"/>
    <w:rsid w:val="00427873"/>
    <w:rsid w:val="004278F0"/>
    <w:rsid w:val="00431939"/>
    <w:rsid w:val="00431D04"/>
    <w:rsid w:val="004335A7"/>
    <w:rsid w:val="0043393C"/>
    <w:rsid w:val="00434CAA"/>
    <w:rsid w:val="004368B3"/>
    <w:rsid w:val="00437A67"/>
    <w:rsid w:val="00437DBD"/>
    <w:rsid w:val="00440069"/>
    <w:rsid w:val="004434CF"/>
    <w:rsid w:val="004462AC"/>
    <w:rsid w:val="00447072"/>
    <w:rsid w:val="00450921"/>
    <w:rsid w:val="004516D0"/>
    <w:rsid w:val="004568EE"/>
    <w:rsid w:val="00461172"/>
    <w:rsid w:val="0046166D"/>
    <w:rsid w:val="004617CC"/>
    <w:rsid w:val="00462DEB"/>
    <w:rsid w:val="0046356D"/>
    <w:rsid w:val="00464692"/>
    <w:rsid w:val="00466B2D"/>
    <w:rsid w:val="00466C6B"/>
    <w:rsid w:val="004672E1"/>
    <w:rsid w:val="0046797E"/>
    <w:rsid w:val="00470E95"/>
    <w:rsid w:val="004715C4"/>
    <w:rsid w:val="00473DA0"/>
    <w:rsid w:val="00476950"/>
    <w:rsid w:val="00477981"/>
    <w:rsid w:val="00477E2D"/>
    <w:rsid w:val="004810CC"/>
    <w:rsid w:val="00481DF5"/>
    <w:rsid w:val="0048250A"/>
    <w:rsid w:val="00484DF7"/>
    <w:rsid w:val="00491BCB"/>
    <w:rsid w:val="00492654"/>
    <w:rsid w:val="0049421F"/>
    <w:rsid w:val="00494F09"/>
    <w:rsid w:val="00494F53"/>
    <w:rsid w:val="00495EBA"/>
    <w:rsid w:val="00495F94"/>
    <w:rsid w:val="0049761B"/>
    <w:rsid w:val="004A0DBA"/>
    <w:rsid w:val="004A1B3D"/>
    <w:rsid w:val="004A2E55"/>
    <w:rsid w:val="004A365E"/>
    <w:rsid w:val="004A4116"/>
    <w:rsid w:val="004A49FF"/>
    <w:rsid w:val="004A60B8"/>
    <w:rsid w:val="004B530D"/>
    <w:rsid w:val="004B6246"/>
    <w:rsid w:val="004B73EB"/>
    <w:rsid w:val="004B7729"/>
    <w:rsid w:val="004B78AA"/>
    <w:rsid w:val="004C1073"/>
    <w:rsid w:val="004C1B4D"/>
    <w:rsid w:val="004C2BED"/>
    <w:rsid w:val="004C2CA5"/>
    <w:rsid w:val="004C3566"/>
    <w:rsid w:val="004C3A74"/>
    <w:rsid w:val="004C3F7B"/>
    <w:rsid w:val="004C4610"/>
    <w:rsid w:val="004C4937"/>
    <w:rsid w:val="004C74D3"/>
    <w:rsid w:val="004D03C7"/>
    <w:rsid w:val="004D09E6"/>
    <w:rsid w:val="004D16CF"/>
    <w:rsid w:val="004D1F7A"/>
    <w:rsid w:val="004D2338"/>
    <w:rsid w:val="004D4D84"/>
    <w:rsid w:val="004D750F"/>
    <w:rsid w:val="004D7775"/>
    <w:rsid w:val="004E03F0"/>
    <w:rsid w:val="004E18E1"/>
    <w:rsid w:val="004E22E1"/>
    <w:rsid w:val="004E4BE3"/>
    <w:rsid w:val="004E4C35"/>
    <w:rsid w:val="004E53C7"/>
    <w:rsid w:val="004E7F20"/>
    <w:rsid w:val="004F0840"/>
    <w:rsid w:val="004F1084"/>
    <w:rsid w:val="004F42F5"/>
    <w:rsid w:val="004F52B8"/>
    <w:rsid w:val="004F5427"/>
    <w:rsid w:val="004F5E75"/>
    <w:rsid w:val="005045BE"/>
    <w:rsid w:val="00505161"/>
    <w:rsid w:val="00505C9B"/>
    <w:rsid w:val="00505D37"/>
    <w:rsid w:val="005071A6"/>
    <w:rsid w:val="0050751D"/>
    <w:rsid w:val="00507780"/>
    <w:rsid w:val="00512C71"/>
    <w:rsid w:val="00512FB2"/>
    <w:rsid w:val="005136F7"/>
    <w:rsid w:val="005158AA"/>
    <w:rsid w:val="00516295"/>
    <w:rsid w:val="005205F0"/>
    <w:rsid w:val="0052155A"/>
    <w:rsid w:val="00523CF9"/>
    <w:rsid w:val="00524401"/>
    <w:rsid w:val="005253D0"/>
    <w:rsid w:val="00526CE1"/>
    <w:rsid w:val="00531D92"/>
    <w:rsid w:val="005326BB"/>
    <w:rsid w:val="005329A7"/>
    <w:rsid w:val="00533362"/>
    <w:rsid w:val="00533D78"/>
    <w:rsid w:val="00536D7A"/>
    <w:rsid w:val="00537ADF"/>
    <w:rsid w:val="00540C68"/>
    <w:rsid w:val="0054280B"/>
    <w:rsid w:val="00543891"/>
    <w:rsid w:val="00543F47"/>
    <w:rsid w:val="00544717"/>
    <w:rsid w:val="00545175"/>
    <w:rsid w:val="00545BFA"/>
    <w:rsid w:val="005469E1"/>
    <w:rsid w:val="00546D7B"/>
    <w:rsid w:val="00550D39"/>
    <w:rsid w:val="00551315"/>
    <w:rsid w:val="00551769"/>
    <w:rsid w:val="00551D5B"/>
    <w:rsid w:val="00552EFD"/>
    <w:rsid w:val="00553603"/>
    <w:rsid w:val="00555456"/>
    <w:rsid w:val="005605B2"/>
    <w:rsid w:val="0056070F"/>
    <w:rsid w:val="00562797"/>
    <w:rsid w:val="005704EE"/>
    <w:rsid w:val="005709C0"/>
    <w:rsid w:val="005711F2"/>
    <w:rsid w:val="005722BE"/>
    <w:rsid w:val="00575521"/>
    <w:rsid w:val="00575C59"/>
    <w:rsid w:val="00577ADC"/>
    <w:rsid w:val="00583714"/>
    <w:rsid w:val="00585834"/>
    <w:rsid w:val="00586E86"/>
    <w:rsid w:val="005929D2"/>
    <w:rsid w:val="00592C7C"/>
    <w:rsid w:val="00593366"/>
    <w:rsid w:val="00594397"/>
    <w:rsid w:val="00596D5F"/>
    <w:rsid w:val="00596E13"/>
    <w:rsid w:val="00597999"/>
    <w:rsid w:val="005A0193"/>
    <w:rsid w:val="005A0247"/>
    <w:rsid w:val="005A12C9"/>
    <w:rsid w:val="005A14ED"/>
    <w:rsid w:val="005A1792"/>
    <w:rsid w:val="005A19F8"/>
    <w:rsid w:val="005A2420"/>
    <w:rsid w:val="005A5B0D"/>
    <w:rsid w:val="005A5C4B"/>
    <w:rsid w:val="005A7A00"/>
    <w:rsid w:val="005B1CEE"/>
    <w:rsid w:val="005B1D37"/>
    <w:rsid w:val="005B44C2"/>
    <w:rsid w:val="005B4766"/>
    <w:rsid w:val="005B4A96"/>
    <w:rsid w:val="005B609B"/>
    <w:rsid w:val="005C02F1"/>
    <w:rsid w:val="005C2099"/>
    <w:rsid w:val="005C315E"/>
    <w:rsid w:val="005C4E10"/>
    <w:rsid w:val="005C5816"/>
    <w:rsid w:val="005C59CC"/>
    <w:rsid w:val="005C66C2"/>
    <w:rsid w:val="005C73D9"/>
    <w:rsid w:val="005D0D1A"/>
    <w:rsid w:val="005D2360"/>
    <w:rsid w:val="005D2CE8"/>
    <w:rsid w:val="005D2F9A"/>
    <w:rsid w:val="005D340B"/>
    <w:rsid w:val="005D3D77"/>
    <w:rsid w:val="005D5F87"/>
    <w:rsid w:val="005E1679"/>
    <w:rsid w:val="005E24BB"/>
    <w:rsid w:val="005E3852"/>
    <w:rsid w:val="005E38BB"/>
    <w:rsid w:val="005F09C1"/>
    <w:rsid w:val="005F0C08"/>
    <w:rsid w:val="005F2EBE"/>
    <w:rsid w:val="005F3650"/>
    <w:rsid w:val="005F4E74"/>
    <w:rsid w:val="005F653B"/>
    <w:rsid w:val="006056B6"/>
    <w:rsid w:val="00607250"/>
    <w:rsid w:val="00610F9C"/>
    <w:rsid w:val="006111C9"/>
    <w:rsid w:val="0061379E"/>
    <w:rsid w:val="0061498F"/>
    <w:rsid w:val="00616E81"/>
    <w:rsid w:val="00621C89"/>
    <w:rsid w:val="006254F6"/>
    <w:rsid w:val="0062634E"/>
    <w:rsid w:val="00626DD7"/>
    <w:rsid w:val="00627166"/>
    <w:rsid w:val="00627D3E"/>
    <w:rsid w:val="00630CA6"/>
    <w:rsid w:val="00632C75"/>
    <w:rsid w:val="00633268"/>
    <w:rsid w:val="00634B09"/>
    <w:rsid w:val="00636D02"/>
    <w:rsid w:val="00640B2D"/>
    <w:rsid w:val="00640BD3"/>
    <w:rsid w:val="00643C15"/>
    <w:rsid w:val="00652DE6"/>
    <w:rsid w:val="00652E43"/>
    <w:rsid w:val="00654D17"/>
    <w:rsid w:val="00654EF6"/>
    <w:rsid w:val="00656BEC"/>
    <w:rsid w:val="00657468"/>
    <w:rsid w:val="006601BA"/>
    <w:rsid w:val="00662084"/>
    <w:rsid w:val="0066467D"/>
    <w:rsid w:val="00664BC6"/>
    <w:rsid w:val="0066553D"/>
    <w:rsid w:val="00665863"/>
    <w:rsid w:val="0066608F"/>
    <w:rsid w:val="00667C91"/>
    <w:rsid w:val="00667DB4"/>
    <w:rsid w:val="00667E26"/>
    <w:rsid w:val="0067473D"/>
    <w:rsid w:val="00677015"/>
    <w:rsid w:val="00677023"/>
    <w:rsid w:val="00680D4A"/>
    <w:rsid w:val="00681E56"/>
    <w:rsid w:val="006849BF"/>
    <w:rsid w:val="00685CBB"/>
    <w:rsid w:val="00687707"/>
    <w:rsid w:val="00687C6C"/>
    <w:rsid w:val="00692CB4"/>
    <w:rsid w:val="0069337A"/>
    <w:rsid w:val="006935F9"/>
    <w:rsid w:val="00693B10"/>
    <w:rsid w:val="0069480D"/>
    <w:rsid w:val="00694ADC"/>
    <w:rsid w:val="006959E5"/>
    <w:rsid w:val="00697E31"/>
    <w:rsid w:val="006A2DE5"/>
    <w:rsid w:val="006A3B23"/>
    <w:rsid w:val="006A7E1D"/>
    <w:rsid w:val="006B16D9"/>
    <w:rsid w:val="006B3DF3"/>
    <w:rsid w:val="006B3F75"/>
    <w:rsid w:val="006B4957"/>
    <w:rsid w:val="006B51A4"/>
    <w:rsid w:val="006B7953"/>
    <w:rsid w:val="006B7DB6"/>
    <w:rsid w:val="006C125A"/>
    <w:rsid w:val="006C2290"/>
    <w:rsid w:val="006C2B59"/>
    <w:rsid w:val="006C5664"/>
    <w:rsid w:val="006C6FCF"/>
    <w:rsid w:val="006C7FFB"/>
    <w:rsid w:val="006D0251"/>
    <w:rsid w:val="006D1A17"/>
    <w:rsid w:val="006D3B58"/>
    <w:rsid w:val="006D7259"/>
    <w:rsid w:val="006E0AB0"/>
    <w:rsid w:val="006E0C25"/>
    <w:rsid w:val="006E0C9C"/>
    <w:rsid w:val="006E688F"/>
    <w:rsid w:val="006F09B3"/>
    <w:rsid w:val="006F1017"/>
    <w:rsid w:val="006F32D2"/>
    <w:rsid w:val="006F3933"/>
    <w:rsid w:val="006F43C0"/>
    <w:rsid w:val="006F4FF8"/>
    <w:rsid w:val="006F6BB6"/>
    <w:rsid w:val="00703D50"/>
    <w:rsid w:val="007068FC"/>
    <w:rsid w:val="007216D7"/>
    <w:rsid w:val="00723B40"/>
    <w:rsid w:val="00723BFB"/>
    <w:rsid w:val="00724D47"/>
    <w:rsid w:val="00725696"/>
    <w:rsid w:val="0072569F"/>
    <w:rsid w:val="00727B50"/>
    <w:rsid w:val="00727C6A"/>
    <w:rsid w:val="00727E24"/>
    <w:rsid w:val="007308D1"/>
    <w:rsid w:val="007316A4"/>
    <w:rsid w:val="00735BAE"/>
    <w:rsid w:val="00742BF0"/>
    <w:rsid w:val="00743888"/>
    <w:rsid w:val="0074697F"/>
    <w:rsid w:val="007503BF"/>
    <w:rsid w:val="00750435"/>
    <w:rsid w:val="007505A5"/>
    <w:rsid w:val="0075098B"/>
    <w:rsid w:val="00751B29"/>
    <w:rsid w:val="00753222"/>
    <w:rsid w:val="007534A0"/>
    <w:rsid w:val="007534A8"/>
    <w:rsid w:val="00753A77"/>
    <w:rsid w:val="00757256"/>
    <w:rsid w:val="00757FC3"/>
    <w:rsid w:val="00762717"/>
    <w:rsid w:val="007631B7"/>
    <w:rsid w:val="0076373B"/>
    <w:rsid w:val="00765E24"/>
    <w:rsid w:val="007672B3"/>
    <w:rsid w:val="0077148D"/>
    <w:rsid w:val="00774A62"/>
    <w:rsid w:val="00774BAA"/>
    <w:rsid w:val="00774EDB"/>
    <w:rsid w:val="0077505F"/>
    <w:rsid w:val="00777E57"/>
    <w:rsid w:val="00780DED"/>
    <w:rsid w:val="007813AC"/>
    <w:rsid w:val="00784F26"/>
    <w:rsid w:val="007857C9"/>
    <w:rsid w:val="00785A3B"/>
    <w:rsid w:val="00786C9A"/>
    <w:rsid w:val="007870DC"/>
    <w:rsid w:val="00787D8A"/>
    <w:rsid w:val="00790C04"/>
    <w:rsid w:val="00795E91"/>
    <w:rsid w:val="00796784"/>
    <w:rsid w:val="007A2439"/>
    <w:rsid w:val="007A2A51"/>
    <w:rsid w:val="007A32F7"/>
    <w:rsid w:val="007A35C8"/>
    <w:rsid w:val="007A3E19"/>
    <w:rsid w:val="007A4CE1"/>
    <w:rsid w:val="007A653F"/>
    <w:rsid w:val="007A6642"/>
    <w:rsid w:val="007A68DD"/>
    <w:rsid w:val="007B0C5D"/>
    <w:rsid w:val="007B1EA7"/>
    <w:rsid w:val="007B21B2"/>
    <w:rsid w:val="007B220F"/>
    <w:rsid w:val="007B4E5A"/>
    <w:rsid w:val="007B4E5F"/>
    <w:rsid w:val="007C1A64"/>
    <w:rsid w:val="007C5C30"/>
    <w:rsid w:val="007C729F"/>
    <w:rsid w:val="007D0822"/>
    <w:rsid w:val="007D41DB"/>
    <w:rsid w:val="007D4C87"/>
    <w:rsid w:val="007D505D"/>
    <w:rsid w:val="007D6441"/>
    <w:rsid w:val="007D6F28"/>
    <w:rsid w:val="007D7E04"/>
    <w:rsid w:val="007E028B"/>
    <w:rsid w:val="007E1F63"/>
    <w:rsid w:val="007E3DA3"/>
    <w:rsid w:val="007E4235"/>
    <w:rsid w:val="007E4DAD"/>
    <w:rsid w:val="007E6BFC"/>
    <w:rsid w:val="007E7D1B"/>
    <w:rsid w:val="007F02D1"/>
    <w:rsid w:val="007F2473"/>
    <w:rsid w:val="007F2708"/>
    <w:rsid w:val="007F3599"/>
    <w:rsid w:val="007F44D1"/>
    <w:rsid w:val="007F4C44"/>
    <w:rsid w:val="007F574C"/>
    <w:rsid w:val="007F6F1F"/>
    <w:rsid w:val="00801F88"/>
    <w:rsid w:val="00802207"/>
    <w:rsid w:val="0080263C"/>
    <w:rsid w:val="0080455F"/>
    <w:rsid w:val="008055DF"/>
    <w:rsid w:val="00805A33"/>
    <w:rsid w:val="00805DA6"/>
    <w:rsid w:val="008061EC"/>
    <w:rsid w:val="00806D1E"/>
    <w:rsid w:val="008107C6"/>
    <w:rsid w:val="00810F38"/>
    <w:rsid w:val="008112AF"/>
    <w:rsid w:val="00811D14"/>
    <w:rsid w:val="0081210F"/>
    <w:rsid w:val="008124FD"/>
    <w:rsid w:val="00813390"/>
    <w:rsid w:val="008150D6"/>
    <w:rsid w:val="008200DC"/>
    <w:rsid w:val="00821FF0"/>
    <w:rsid w:val="008238DB"/>
    <w:rsid w:val="00824A84"/>
    <w:rsid w:val="00824B34"/>
    <w:rsid w:val="00824CCB"/>
    <w:rsid w:val="00827D1B"/>
    <w:rsid w:val="008308F7"/>
    <w:rsid w:val="008324E5"/>
    <w:rsid w:val="008332A7"/>
    <w:rsid w:val="00833AC1"/>
    <w:rsid w:val="0083458A"/>
    <w:rsid w:val="0083664A"/>
    <w:rsid w:val="00836C37"/>
    <w:rsid w:val="00837C2F"/>
    <w:rsid w:val="008405C9"/>
    <w:rsid w:val="008418BF"/>
    <w:rsid w:val="0084250F"/>
    <w:rsid w:val="00842F7B"/>
    <w:rsid w:val="00843996"/>
    <w:rsid w:val="008446D2"/>
    <w:rsid w:val="0084724B"/>
    <w:rsid w:val="008476B4"/>
    <w:rsid w:val="00850425"/>
    <w:rsid w:val="008506A7"/>
    <w:rsid w:val="00850CF2"/>
    <w:rsid w:val="008514E5"/>
    <w:rsid w:val="0085256A"/>
    <w:rsid w:val="00852FD5"/>
    <w:rsid w:val="008564C7"/>
    <w:rsid w:val="00856F32"/>
    <w:rsid w:val="00857FDF"/>
    <w:rsid w:val="00860780"/>
    <w:rsid w:val="008626FF"/>
    <w:rsid w:val="008628E7"/>
    <w:rsid w:val="00864D33"/>
    <w:rsid w:val="00865C27"/>
    <w:rsid w:val="00870481"/>
    <w:rsid w:val="00870E94"/>
    <w:rsid w:val="00872792"/>
    <w:rsid w:val="00873E58"/>
    <w:rsid w:val="008812D6"/>
    <w:rsid w:val="00882D4A"/>
    <w:rsid w:val="00884A0D"/>
    <w:rsid w:val="0088524B"/>
    <w:rsid w:val="00886805"/>
    <w:rsid w:val="008904EF"/>
    <w:rsid w:val="00890DF6"/>
    <w:rsid w:val="008922CE"/>
    <w:rsid w:val="00893A65"/>
    <w:rsid w:val="00896BE3"/>
    <w:rsid w:val="00896D6D"/>
    <w:rsid w:val="00897629"/>
    <w:rsid w:val="00897773"/>
    <w:rsid w:val="008A0B0C"/>
    <w:rsid w:val="008A0E38"/>
    <w:rsid w:val="008A4A77"/>
    <w:rsid w:val="008A4E08"/>
    <w:rsid w:val="008A6DC7"/>
    <w:rsid w:val="008B2996"/>
    <w:rsid w:val="008B38DC"/>
    <w:rsid w:val="008B4D1C"/>
    <w:rsid w:val="008B63C4"/>
    <w:rsid w:val="008B6AF0"/>
    <w:rsid w:val="008B6D00"/>
    <w:rsid w:val="008B7F24"/>
    <w:rsid w:val="008C1283"/>
    <w:rsid w:val="008C1B32"/>
    <w:rsid w:val="008C2C4A"/>
    <w:rsid w:val="008C696A"/>
    <w:rsid w:val="008D07FB"/>
    <w:rsid w:val="008D1B68"/>
    <w:rsid w:val="008D2ACA"/>
    <w:rsid w:val="008D3EAD"/>
    <w:rsid w:val="008D77F4"/>
    <w:rsid w:val="008E03DA"/>
    <w:rsid w:val="008E0ACC"/>
    <w:rsid w:val="008E1258"/>
    <w:rsid w:val="008E2096"/>
    <w:rsid w:val="008E22EA"/>
    <w:rsid w:val="008E3285"/>
    <w:rsid w:val="008E3B1A"/>
    <w:rsid w:val="008E5829"/>
    <w:rsid w:val="008E6247"/>
    <w:rsid w:val="008E6FD3"/>
    <w:rsid w:val="008E7E54"/>
    <w:rsid w:val="008F039A"/>
    <w:rsid w:val="008F0705"/>
    <w:rsid w:val="008F0CB4"/>
    <w:rsid w:val="008F27E5"/>
    <w:rsid w:val="008F4481"/>
    <w:rsid w:val="008F4FE2"/>
    <w:rsid w:val="008F6323"/>
    <w:rsid w:val="008F732D"/>
    <w:rsid w:val="008F74DB"/>
    <w:rsid w:val="008F7745"/>
    <w:rsid w:val="0090232F"/>
    <w:rsid w:val="009028FB"/>
    <w:rsid w:val="009034F5"/>
    <w:rsid w:val="00907644"/>
    <w:rsid w:val="00910023"/>
    <w:rsid w:val="009111A6"/>
    <w:rsid w:val="00913DB8"/>
    <w:rsid w:val="00914F7A"/>
    <w:rsid w:val="00915A0A"/>
    <w:rsid w:val="00917F22"/>
    <w:rsid w:val="0092062B"/>
    <w:rsid w:val="0092121B"/>
    <w:rsid w:val="009215F3"/>
    <w:rsid w:val="00924E49"/>
    <w:rsid w:val="00925277"/>
    <w:rsid w:val="00925EBA"/>
    <w:rsid w:val="00927619"/>
    <w:rsid w:val="00930B05"/>
    <w:rsid w:val="0093181B"/>
    <w:rsid w:val="00931D17"/>
    <w:rsid w:val="00936263"/>
    <w:rsid w:val="0093747D"/>
    <w:rsid w:val="0094186F"/>
    <w:rsid w:val="00943289"/>
    <w:rsid w:val="00946997"/>
    <w:rsid w:val="00947CCA"/>
    <w:rsid w:val="009505F9"/>
    <w:rsid w:val="009516B5"/>
    <w:rsid w:val="009517E0"/>
    <w:rsid w:val="00952678"/>
    <w:rsid w:val="009544E3"/>
    <w:rsid w:val="009550AF"/>
    <w:rsid w:val="009630F9"/>
    <w:rsid w:val="00963433"/>
    <w:rsid w:val="00963C2D"/>
    <w:rsid w:val="00963D57"/>
    <w:rsid w:val="009662CA"/>
    <w:rsid w:val="009663AC"/>
    <w:rsid w:val="00970627"/>
    <w:rsid w:val="009711D0"/>
    <w:rsid w:val="009719CD"/>
    <w:rsid w:val="009732D3"/>
    <w:rsid w:val="00977930"/>
    <w:rsid w:val="00977B97"/>
    <w:rsid w:val="0098207F"/>
    <w:rsid w:val="0098491A"/>
    <w:rsid w:val="009849BF"/>
    <w:rsid w:val="009871BB"/>
    <w:rsid w:val="00990C23"/>
    <w:rsid w:val="00990ECE"/>
    <w:rsid w:val="00992867"/>
    <w:rsid w:val="00994286"/>
    <w:rsid w:val="00996B68"/>
    <w:rsid w:val="009A0263"/>
    <w:rsid w:val="009A1F45"/>
    <w:rsid w:val="009A2A5C"/>
    <w:rsid w:val="009A2AC8"/>
    <w:rsid w:val="009A30CC"/>
    <w:rsid w:val="009A3B24"/>
    <w:rsid w:val="009A4266"/>
    <w:rsid w:val="009A553E"/>
    <w:rsid w:val="009B304D"/>
    <w:rsid w:val="009B6307"/>
    <w:rsid w:val="009B6487"/>
    <w:rsid w:val="009B65F9"/>
    <w:rsid w:val="009B78EE"/>
    <w:rsid w:val="009B7A49"/>
    <w:rsid w:val="009C0BCC"/>
    <w:rsid w:val="009C142F"/>
    <w:rsid w:val="009C1708"/>
    <w:rsid w:val="009C3840"/>
    <w:rsid w:val="009C45B9"/>
    <w:rsid w:val="009C4A6F"/>
    <w:rsid w:val="009C5714"/>
    <w:rsid w:val="009C62C2"/>
    <w:rsid w:val="009D1099"/>
    <w:rsid w:val="009D111B"/>
    <w:rsid w:val="009D2D58"/>
    <w:rsid w:val="009D514D"/>
    <w:rsid w:val="009D5DA7"/>
    <w:rsid w:val="009D609A"/>
    <w:rsid w:val="009D775B"/>
    <w:rsid w:val="009E0827"/>
    <w:rsid w:val="009E0CAE"/>
    <w:rsid w:val="009E1815"/>
    <w:rsid w:val="009E39AE"/>
    <w:rsid w:val="009E4CC6"/>
    <w:rsid w:val="009E5C8F"/>
    <w:rsid w:val="009E65FA"/>
    <w:rsid w:val="009F15BA"/>
    <w:rsid w:val="009F1898"/>
    <w:rsid w:val="009F27E1"/>
    <w:rsid w:val="009F2818"/>
    <w:rsid w:val="009F40E1"/>
    <w:rsid w:val="009F44BB"/>
    <w:rsid w:val="009F5513"/>
    <w:rsid w:val="009F5F5E"/>
    <w:rsid w:val="009F60F6"/>
    <w:rsid w:val="009F66D6"/>
    <w:rsid w:val="009F7D3C"/>
    <w:rsid w:val="00A01375"/>
    <w:rsid w:val="00A013E3"/>
    <w:rsid w:val="00A02139"/>
    <w:rsid w:val="00A030FA"/>
    <w:rsid w:val="00A04BBF"/>
    <w:rsid w:val="00A06D4C"/>
    <w:rsid w:val="00A07ABD"/>
    <w:rsid w:val="00A11582"/>
    <w:rsid w:val="00A115D4"/>
    <w:rsid w:val="00A11C11"/>
    <w:rsid w:val="00A126CE"/>
    <w:rsid w:val="00A12BC9"/>
    <w:rsid w:val="00A14917"/>
    <w:rsid w:val="00A15920"/>
    <w:rsid w:val="00A1796C"/>
    <w:rsid w:val="00A17F00"/>
    <w:rsid w:val="00A2404F"/>
    <w:rsid w:val="00A25807"/>
    <w:rsid w:val="00A27539"/>
    <w:rsid w:val="00A31CDA"/>
    <w:rsid w:val="00A31CF8"/>
    <w:rsid w:val="00A33E73"/>
    <w:rsid w:val="00A35755"/>
    <w:rsid w:val="00A3686B"/>
    <w:rsid w:val="00A3688E"/>
    <w:rsid w:val="00A36BBF"/>
    <w:rsid w:val="00A37469"/>
    <w:rsid w:val="00A40580"/>
    <w:rsid w:val="00A40B76"/>
    <w:rsid w:val="00A4107D"/>
    <w:rsid w:val="00A43B22"/>
    <w:rsid w:val="00A47956"/>
    <w:rsid w:val="00A47F9F"/>
    <w:rsid w:val="00A50098"/>
    <w:rsid w:val="00A51BA3"/>
    <w:rsid w:val="00A525EB"/>
    <w:rsid w:val="00A5284D"/>
    <w:rsid w:val="00A55541"/>
    <w:rsid w:val="00A55905"/>
    <w:rsid w:val="00A55D17"/>
    <w:rsid w:val="00A565E9"/>
    <w:rsid w:val="00A56D27"/>
    <w:rsid w:val="00A574A0"/>
    <w:rsid w:val="00A6454D"/>
    <w:rsid w:val="00A64A30"/>
    <w:rsid w:val="00A6623D"/>
    <w:rsid w:val="00A674DF"/>
    <w:rsid w:val="00A67517"/>
    <w:rsid w:val="00A708D0"/>
    <w:rsid w:val="00A7246F"/>
    <w:rsid w:val="00A724CB"/>
    <w:rsid w:val="00A72E5F"/>
    <w:rsid w:val="00A76DB9"/>
    <w:rsid w:val="00A778BD"/>
    <w:rsid w:val="00A81ED8"/>
    <w:rsid w:val="00A83370"/>
    <w:rsid w:val="00A84191"/>
    <w:rsid w:val="00A8559F"/>
    <w:rsid w:val="00A859AE"/>
    <w:rsid w:val="00A85EE9"/>
    <w:rsid w:val="00A90407"/>
    <w:rsid w:val="00A905E6"/>
    <w:rsid w:val="00A90AC6"/>
    <w:rsid w:val="00A90C91"/>
    <w:rsid w:val="00A9143E"/>
    <w:rsid w:val="00A955AC"/>
    <w:rsid w:val="00A963C8"/>
    <w:rsid w:val="00A97A73"/>
    <w:rsid w:val="00AA0287"/>
    <w:rsid w:val="00AA1085"/>
    <w:rsid w:val="00AA1E54"/>
    <w:rsid w:val="00AA2CB8"/>
    <w:rsid w:val="00AA49EC"/>
    <w:rsid w:val="00AA6AC0"/>
    <w:rsid w:val="00AA7087"/>
    <w:rsid w:val="00AA7561"/>
    <w:rsid w:val="00AA7D76"/>
    <w:rsid w:val="00AB083B"/>
    <w:rsid w:val="00AB0F63"/>
    <w:rsid w:val="00AB167D"/>
    <w:rsid w:val="00AB3EF5"/>
    <w:rsid w:val="00AB4082"/>
    <w:rsid w:val="00AB6B57"/>
    <w:rsid w:val="00AB7222"/>
    <w:rsid w:val="00AB747D"/>
    <w:rsid w:val="00AB7563"/>
    <w:rsid w:val="00AB762C"/>
    <w:rsid w:val="00AC14E3"/>
    <w:rsid w:val="00AC1C2A"/>
    <w:rsid w:val="00AC29D3"/>
    <w:rsid w:val="00AC3D47"/>
    <w:rsid w:val="00AC459B"/>
    <w:rsid w:val="00AC4A49"/>
    <w:rsid w:val="00AC6698"/>
    <w:rsid w:val="00AD0FAA"/>
    <w:rsid w:val="00AD14C0"/>
    <w:rsid w:val="00AD2A7C"/>
    <w:rsid w:val="00AD3FA8"/>
    <w:rsid w:val="00AD406A"/>
    <w:rsid w:val="00AD5D12"/>
    <w:rsid w:val="00AD6373"/>
    <w:rsid w:val="00AE12EE"/>
    <w:rsid w:val="00AE27D9"/>
    <w:rsid w:val="00AE5A62"/>
    <w:rsid w:val="00AE7205"/>
    <w:rsid w:val="00AE73CD"/>
    <w:rsid w:val="00AE7670"/>
    <w:rsid w:val="00AF0F93"/>
    <w:rsid w:val="00AF25C0"/>
    <w:rsid w:val="00AF2934"/>
    <w:rsid w:val="00AF4E17"/>
    <w:rsid w:val="00AF67D8"/>
    <w:rsid w:val="00B0207E"/>
    <w:rsid w:val="00B02547"/>
    <w:rsid w:val="00B0501F"/>
    <w:rsid w:val="00B06964"/>
    <w:rsid w:val="00B07C59"/>
    <w:rsid w:val="00B07D3E"/>
    <w:rsid w:val="00B124AD"/>
    <w:rsid w:val="00B135E5"/>
    <w:rsid w:val="00B14705"/>
    <w:rsid w:val="00B17403"/>
    <w:rsid w:val="00B17717"/>
    <w:rsid w:val="00B20A96"/>
    <w:rsid w:val="00B21961"/>
    <w:rsid w:val="00B2226C"/>
    <w:rsid w:val="00B241AB"/>
    <w:rsid w:val="00B24543"/>
    <w:rsid w:val="00B25584"/>
    <w:rsid w:val="00B303DC"/>
    <w:rsid w:val="00B30421"/>
    <w:rsid w:val="00B30F10"/>
    <w:rsid w:val="00B3243A"/>
    <w:rsid w:val="00B32970"/>
    <w:rsid w:val="00B32DE6"/>
    <w:rsid w:val="00B33C84"/>
    <w:rsid w:val="00B40A65"/>
    <w:rsid w:val="00B41A9E"/>
    <w:rsid w:val="00B41B79"/>
    <w:rsid w:val="00B45956"/>
    <w:rsid w:val="00B46434"/>
    <w:rsid w:val="00B46CE7"/>
    <w:rsid w:val="00B4787B"/>
    <w:rsid w:val="00B52645"/>
    <w:rsid w:val="00B6157D"/>
    <w:rsid w:val="00B61895"/>
    <w:rsid w:val="00B62A71"/>
    <w:rsid w:val="00B6318F"/>
    <w:rsid w:val="00B65929"/>
    <w:rsid w:val="00B74BD7"/>
    <w:rsid w:val="00B7516E"/>
    <w:rsid w:val="00B80A64"/>
    <w:rsid w:val="00B821F0"/>
    <w:rsid w:val="00B8446D"/>
    <w:rsid w:val="00B84A0B"/>
    <w:rsid w:val="00B84C1A"/>
    <w:rsid w:val="00B85310"/>
    <w:rsid w:val="00B8599E"/>
    <w:rsid w:val="00B87B8F"/>
    <w:rsid w:val="00B9012E"/>
    <w:rsid w:val="00B90915"/>
    <w:rsid w:val="00B93CA7"/>
    <w:rsid w:val="00B947E2"/>
    <w:rsid w:val="00B94DCA"/>
    <w:rsid w:val="00B96687"/>
    <w:rsid w:val="00B96AA8"/>
    <w:rsid w:val="00B96DAA"/>
    <w:rsid w:val="00BA275A"/>
    <w:rsid w:val="00BA306B"/>
    <w:rsid w:val="00BA4A35"/>
    <w:rsid w:val="00BA4C69"/>
    <w:rsid w:val="00BA4E1C"/>
    <w:rsid w:val="00BA5174"/>
    <w:rsid w:val="00BB03A2"/>
    <w:rsid w:val="00BB591D"/>
    <w:rsid w:val="00BB5F71"/>
    <w:rsid w:val="00BB7C27"/>
    <w:rsid w:val="00BC0898"/>
    <w:rsid w:val="00BC0E24"/>
    <w:rsid w:val="00BC1559"/>
    <w:rsid w:val="00BC21C5"/>
    <w:rsid w:val="00BC34DC"/>
    <w:rsid w:val="00BC5550"/>
    <w:rsid w:val="00BC557C"/>
    <w:rsid w:val="00BC6C4F"/>
    <w:rsid w:val="00BD1194"/>
    <w:rsid w:val="00BD3050"/>
    <w:rsid w:val="00BD44D2"/>
    <w:rsid w:val="00BD46C6"/>
    <w:rsid w:val="00BD619B"/>
    <w:rsid w:val="00BD619F"/>
    <w:rsid w:val="00BD66D2"/>
    <w:rsid w:val="00BD6E0B"/>
    <w:rsid w:val="00BE08A9"/>
    <w:rsid w:val="00BE20D7"/>
    <w:rsid w:val="00BE2FB8"/>
    <w:rsid w:val="00BE7DD2"/>
    <w:rsid w:val="00BF01EA"/>
    <w:rsid w:val="00BF0868"/>
    <w:rsid w:val="00BF1154"/>
    <w:rsid w:val="00BF1377"/>
    <w:rsid w:val="00BF1986"/>
    <w:rsid w:val="00BF27A1"/>
    <w:rsid w:val="00BF4991"/>
    <w:rsid w:val="00BF4A62"/>
    <w:rsid w:val="00BF6C75"/>
    <w:rsid w:val="00C00AAD"/>
    <w:rsid w:val="00C01285"/>
    <w:rsid w:val="00C022D9"/>
    <w:rsid w:val="00C0348E"/>
    <w:rsid w:val="00C063DE"/>
    <w:rsid w:val="00C14791"/>
    <w:rsid w:val="00C151B3"/>
    <w:rsid w:val="00C1639C"/>
    <w:rsid w:val="00C177AF"/>
    <w:rsid w:val="00C209D8"/>
    <w:rsid w:val="00C20CDC"/>
    <w:rsid w:val="00C21530"/>
    <w:rsid w:val="00C21DD1"/>
    <w:rsid w:val="00C22A25"/>
    <w:rsid w:val="00C22FC4"/>
    <w:rsid w:val="00C2331D"/>
    <w:rsid w:val="00C25E9D"/>
    <w:rsid w:val="00C25EA3"/>
    <w:rsid w:val="00C26EB3"/>
    <w:rsid w:val="00C26FC3"/>
    <w:rsid w:val="00C2765A"/>
    <w:rsid w:val="00C3097A"/>
    <w:rsid w:val="00C31C04"/>
    <w:rsid w:val="00C32B48"/>
    <w:rsid w:val="00C33202"/>
    <w:rsid w:val="00C335FC"/>
    <w:rsid w:val="00C347CC"/>
    <w:rsid w:val="00C353C9"/>
    <w:rsid w:val="00C35767"/>
    <w:rsid w:val="00C35907"/>
    <w:rsid w:val="00C365C8"/>
    <w:rsid w:val="00C40EFA"/>
    <w:rsid w:val="00C4165E"/>
    <w:rsid w:val="00C42EE6"/>
    <w:rsid w:val="00C462AF"/>
    <w:rsid w:val="00C50BF2"/>
    <w:rsid w:val="00C53EFD"/>
    <w:rsid w:val="00C55DDE"/>
    <w:rsid w:val="00C569A9"/>
    <w:rsid w:val="00C613CF"/>
    <w:rsid w:val="00C6169A"/>
    <w:rsid w:val="00C617AB"/>
    <w:rsid w:val="00C6553D"/>
    <w:rsid w:val="00C66501"/>
    <w:rsid w:val="00C70074"/>
    <w:rsid w:val="00C70165"/>
    <w:rsid w:val="00C7078F"/>
    <w:rsid w:val="00C72417"/>
    <w:rsid w:val="00C738B6"/>
    <w:rsid w:val="00C74F30"/>
    <w:rsid w:val="00C76A6A"/>
    <w:rsid w:val="00C80F48"/>
    <w:rsid w:val="00C8187B"/>
    <w:rsid w:val="00C81C5D"/>
    <w:rsid w:val="00C8443B"/>
    <w:rsid w:val="00C8562C"/>
    <w:rsid w:val="00C85974"/>
    <w:rsid w:val="00C8655D"/>
    <w:rsid w:val="00C86A81"/>
    <w:rsid w:val="00C86EA5"/>
    <w:rsid w:val="00C954CC"/>
    <w:rsid w:val="00C9697F"/>
    <w:rsid w:val="00C977B9"/>
    <w:rsid w:val="00C97897"/>
    <w:rsid w:val="00CA1621"/>
    <w:rsid w:val="00CA2981"/>
    <w:rsid w:val="00CA7AFD"/>
    <w:rsid w:val="00CA7D63"/>
    <w:rsid w:val="00CA7EF4"/>
    <w:rsid w:val="00CB0344"/>
    <w:rsid w:val="00CB57D8"/>
    <w:rsid w:val="00CB744F"/>
    <w:rsid w:val="00CC1B6E"/>
    <w:rsid w:val="00CC39AF"/>
    <w:rsid w:val="00CC56F8"/>
    <w:rsid w:val="00CC58BF"/>
    <w:rsid w:val="00CC5964"/>
    <w:rsid w:val="00CC769C"/>
    <w:rsid w:val="00CC791C"/>
    <w:rsid w:val="00CD2061"/>
    <w:rsid w:val="00CD22C8"/>
    <w:rsid w:val="00CD2FB0"/>
    <w:rsid w:val="00CD3BFD"/>
    <w:rsid w:val="00CD400F"/>
    <w:rsid w:val="00CD4BDF"/>
    <w:rsid w:val="00CD4CB8"/>
    <w:rsid w:val="00CD5F54"/>
    <w:rsid w:val="00CD65C3"/>
    <w:rsid w:val="00CD73F1"/>
    <w:rsid w:val="00CD7BB9"/>
    <w:rsid w:val="00CE0148"/>
    <w:rsid w:val="00CE0A26"/>
    <w:rsid w:val="00CE25BC"/>
    <w:rsid w:val="00CE3D3E"/>
    <w:rsid w:val="00CE4891"/>
    <w:rsid w:val="00CE711C"/>
    <w:rsid w:val="00CF001A"/>
    <w:rsid w:val="00CF04CA"/>
    <w:rsid w:val="00CF0CFE"/>
    <w:rsid w:val="00CF2E5C"/>
    <w:rsid w:val="00CF5F88"/>
    <w:rsid w:val="00CF6191"/>
    <w:rsid w:val="00CF7526"/>
    <w:rsid w:val="00CF781C"/>
    <w:rsid w:val="00D00764"/>
    <w:rsid w:val="00D03033"/>
    <w:rsid w:val="00D04422"/>
    <w:rsid w:val="00D0575A"/>
    <w:rsid w:val="00D06167"/>
    <w:rsid w:val="00D0665C"/>
    <w:rsid w:val="00D0690E"/>
    <w:rsid w:val="00D0727F"/>
    <w:rsid w:val="00D13C68"/>
    <w:rsid w:val="00D144EC"/>
    <w:rsid w:val="00D17269"/>
    <w:rsid w:val="00D179EB"/>
    <w:rsid w:val="00D204E1"/>
    <w:rsid w:val="00D20C79"/>
    <w:rsid w:val="00D217D2"/>
    <w:rsid w:val="00D22516"/>
    <w:rsid w:val="00D2266E"/>
    <w:rsid w:val="00D2480D"/>
    <w:rsid w:val="00D25DC0"/>
    <w:rsid w:val="00D3159A"/>
    <w:rsid w:val="00D31929"/>
    <w:rsid w:val="00D33E03"/>
    <w:rsid w:val="00D35800"/>
    <w:rsid w:val="00D35BEC"/>
    <w:rsid w:val="00D362CC"/>
    <w:rsid w:val="00D42C54"/>
    <w:rsid w:val="00D43290"/>
    <w:rsid w:val="00D44F43"/>
    <w:rsid w:val="00D45292"/>
    <w:rsid w:val="00D45296"/>
    <w:rsid w:val="00D46D5C"/>
    <w:rsid w:val="00D506F9"/>
    <w:rsid w:val="00D513D0"/>
    <w:rsid w:val="00D55094"/>
    <w:rsid w:val="00D576F9"/>
    <w:rsid w:val="00D57795"/>
    <w:rsid w:val="00D624B8"/>
    <w:rsid w:val="00D62537"/>
    <w:rsid w:val="00D62CCE"/>
    <w:rsid w:val="00D62EBC"/>
    <w:rsid w:val="00D63A72"/>
    <w:rsid w:val="00D644B4"/>
    <w:rsid w:val="00D6685C"/>
    <w:rsid w:val="00D66A17"/>
    <w:rsid w:val="00D66F19"/>
    <w:rsid w:val="00D67F8C"/>
    <w:rsid w:val="00D70A78"/>
    <w:rsid w:val="00D71EEB"/>
    <w:rsid w:val="00D72B65"/>
    <w:rsid w:val="00D733D8"/>
    <w:rsid w:val="00D73F7A"/>
    <w:rsid w:val="00D74C9B"/>
    <w:rsid w:val="00D75644"/>
    <w:rsid w:val="00D7626D"/>
    <w:rsid w:val="00D762E6"/>
    <w:rsid w:val="00D76312"/>
    <w:rsid w:val="00D7663C"/>
    <w:rsid w:val="00D76FFD"/>
    <w:rsid w:val="00D81B58"/>
    <w:rsid w:val="00D82848"/>
    <w:rsid w:val="00D8429A"/>
    <w:rsid w:val="00D8580F"/>
    <w:rsid w:val="00D858B2"/>
    <w:rsid w:val="00D86052"/>
    <w:rsid w:val="00D862CA"/>
    <w:rsid w:val="00D86BB3"/>
    <w:rsid w:val="00D872E2"/>
    <w:rsid w:val="00D878ED"/>
    <w:rsid w:val="00D9025C"/>
    <w:rsid w:val="00D9181E"/>
    <w:rsid w:val="00DA05AC"/>
    <w:rsid w:val="00DA21E9"/>
    <w:rsid w:val="00DA46AD"/>
    <w:rsid w:val="00DA548E"/>
    <w:rsid w:val="00DB0DFD"/>
    <w:rsid w:val="00DB2080"/>
    <w:rsid w:val="00DB21DB"/>
    <w:rsid w:val="00DB2A9D"/>
    <w:rsid w:val="00DB6350"/>
    <w:rsid w:val="00DB6DEB"/>
    <w:rsid w:val="00DB759A"/>
    <w:rsid w:val="00DB7A91"/>
    <w:rsid w:val="00DC12DD"/>
    <w:rsid w:val="00DC340A"/>
    <w:rsid w:val="00DC4590"/>
    <w:rsid w:val="00DC6EA0"/>
    <w:rsid w:val="00DC7AFA"/>
    <w:rsid w:val="00DD2D8A"/>
    <w:rsid w:val="00DD3828"/>
    <w:rsid w:val="00DD5DF1"/>
    <w:rsid w:val="00DD6F1F"/>
    <w:rsid w:val="00DE2695"/>
    <w:rsid w:val="00DE3881"/>
    <w:rsid w:val="00DE68E7"/>
    <w:rsid w:val="00DE75E1"/>
    <w:rsid w:val="00DF0497"/>
    <w:rsid w:val="00DF17AC"/>
    <w:rsid w:val="00DF76A7"/>
    <w:rsid w:val="00E01C5D"/>
    <w:rsid w:val="00E02401"/>
    <w:rsid w:val="00E02C2C"/>
    <w:rsid w:val="00E04091"/>
    <w:rsid w:val="00E045BF"/>
    <w:rsid w:val="00E050A0"/>
    <w:rsid w:val="00E05124"/>
    <w:rsid w:val="00E0556D"/>
    <w:rsid w:val="00E05EDA"/>
    <w:rsid w:val="00E06507"/>
    <w:rsid w:val="00E07D06"/>
    <w:rsid w:val="00E110F1"/>
    <w:rsid w:val="00E11497"/>
    <w:rsid w:val="00E11D04"/>
    <w:rsid w:val="00E135FE"/>
    <w:rsid w:val="00E143AA"/>
    <w:rsid w:val="00E14857"/>
    <w:rsid w:val="00E1546F"/>
    <w:rsid w:val="00E1647D"/>
    <w:rsid w:val="00E168BB"/>
    <w:rsid w:val="00E22C39"/>
    <w:rsid w:val="00E25AB1"/>
    <w:rsid w:val="00E25E02"/>
    <w:rsid w:val="00E26ABB"/>
    <w:rsid w:val="00E278E0"/>
    <w:rsid w:val="00E307B4"/>
    <w:rsid w:val="00E320DA"/>
    <w:rsid w:val="00E33CBE"/>
    <w:rsid w:val="00E3446F"/>
    <w:rsid w:val="00E35E83"/>
    <w:rsid w:val="00E41A63"/>
    <w:rsid w:val="00E42D38"/>
    <w:rsid w:val="00E4473D"/>
    <w:rsid w:val="00E4510C"/>
    <w:rsid w:val="00E459E5"/>
    <w:rsid w:val="00E50621"/>
    <w:rsid w:val="00E54B31"/>
    <w:rsid w:val="00E54DE2"/>
    <w:rsid w:val="00E555E0"/>
    <w:rsid w:val="00E57BB5"/>
    <w:rsid w:val="00E60169"/>
    <w:rsid w:val="00E61724"/>
    <w:rsid w:val="00E629D8"/>
    <w:rsid w:val="00E629ED"/>
    <w:rsid w:val="00E6362C"/>
    <w:rsid w:val="00E63804"/>
    <w:rsid w:val="00E6468B"/>
    <w:rsid w:val="00E65A9D"/>
    <w:rsid w:val="00E66967"/>
    <w:rsid w:val="00E700A0"/>
    <w:rsid w:val="00E73F69"/>
    <w:rsid w:val="00E74698"/>
    <w:rsid w:val="00E7523A"/>
    <w:rsid w:val="00E76B40"/>
    <w:rsid w:val="00E7741A"/>
    <w:rsid w:val="00E81C1F"/>
    <w:rsid w:val="00E82A70"/>
    <w:rsid w:val="00E82D67"/>
    <w:rsid w:val="00E8338F"/>
    <w:rsid w:val="00E84792"/>
    <w:rsid w:val="00E856A2"/>
    <w:rsid w:val="00E86F3E"/>
    <w:rsid w:val="00E90578"/>
    <w:rsid w:val="00E91309"/>
    <w:rsid w:val="00E91C37"/>
    <w:rsid w:val="00E9251F"/>
    <w:rsid w:val="00E92F5B"/>
    <w:rsid w:val="00E94AF4"/>
    <w:rsid w:val="00E96890"/>
    <w:rsid w:val="00EA06B6"/>
    <w:rsid w:val="00EA146E"/>
    <w:rsid w:val="00EA1C29"/>
    <w:rsid w:val="00EA5054"/>
    <w:rsid w:val="00EA50E9"/>
    <w:rsid w:val="00EA718B"/>
    <w:rsid w:val="00EB055C"/>
    <w:rsid w:val="00EB0A36"/>
    <w:rsid w:val="00EB1129"/>
    <w:rsid w:val="00EB1E62"/>
    <w:rsid w:val="00EB3938"/>
    <w:rsid w:val="00EB52A4"/>
    <w:rsid w:val="00EB7078"/>
    <w:rsid w:val="00EB748A"/>
    <w:rsid w:val="00EC3072"/>
    <w:rsid w:val="00EC49A0"/>
    <w:rsid w:val="00EC50AA"/>
    <w:rsid w:val="00ED25AD"/>
    <w:rsid w:val="00EE098F"/>
    <w:rsid w:val="00EE1C73"/>
    <w:rsid w:val="00EE25EA"/>
    <w:rsid w:val="00EE4CF4"/>
    <w:rsid w:val="00EF11F8"/>
    <w:rsid w:val="00EF42B7"/>
    <w:rsid w:val="00EF4809"/>
    <w:rsid w:val="00EF483E"/>
    <w:rsid w:val="00EF5FEA"/>
    <w:rsid w:val="00F014E6"/>
    <w:rsid w:val="00F03681"/>
    <w:rsid w:val="00F03DC4"/>
    <w:rsid w:val="00F04FA5"/>
    <w:rsid w:val="00F10954"/>
    <w:rsid w:val="00F10E9A"/>
    <w:rsid w:val="00F119D1"/>
    <w:rsid w:val="00F1224B"/>
    <w:rsid w:val="00F130D2"/>
    <w:rsid w:val="00F1386A"/>
    <w:rsid w:val="00F148FB"/>
    <w:rsid w:val="00F1585D"/>
    <w:rsid w:val="00F17E62"/>
    <w:rsid w:val="00F20BD2"/>
    <w:rsid w:val="00F20EC4"/>
    <w:rsid w:val="00F21628"/>
    <w:rsid w:val="00F21A74"/>
    <w:rsid w:val="00F2213B"/>
    <w:rsid w:val="00F221F7"/>
    <w:rsid w:val="00F2297F"/>
    <w:rsid w:val="00F22B66"/>
    <w:rsid w:val="00F234C7"/>
    <w:rsid w:val="00F249C3"/>
    <w:rsid w:val="00F26DC9"/>
    <w:rsid w:val="00F26E96"/>
    <w:rsid w:val="00F27A0F"/>
    <w:rsid w:val="00F317AF"/>
    <w:rsid w:val="00F3242B"/>
    <w:rsid w:val="00F32BFB"/>
    <w:rsid w:val="00F3493A"/>
    <w:rsid w:val="00F34F09"/>
    <w:rsid w:val="00F3562D"/>
    <w:rsid w:val="00F35678"/>
    <w:rsid w:val="00F37552"/>
    <w:rsid w:val="00F40C59"/>
    <w:rsid w:val="00F41789"/>
    <w:rsid w:val="00F4203A"/>
    <w:rsid w:val="00F43280"/>
    <w:rsid w:val="00F4475E"/>
    <w:rsid w:val="00F44943"/>
    <w:rsid w:val="00F45AD8"/>
    <w:rsid w:val="00F468D1"/>
    <w:rsid w:val="00F470DF"/>
    <w:rsid w:val="00F4793F"/>
    <w:rsid w:val="00F50187"/>
    <w:rsid w:val="00F526B9"/>
    <w:rsid w:val="00F537F4"/>
    <w:rsid w:val="00F53B4D"/>
    <w:rsid w:val="00F553B5"/>
    <w:rsid w:val="00F558E4"/>
    <w:rsid w:val="00F61187"/>
    <w:rsid w:val="00F6261E"/>
    <w:rsid w:val="00F62FEE"/>
    <w:rsid w:val="00F65B69"/>
    <w:rsid w:val="00F668FF"/>
    <w:rsid w:val="00F6692F"/>
    <w:rsid w:val="00F67B97"/>
    <w:rsid w:val="00F70143"/>
    <w:rsid w:val="00F70209"/>
    <w:rsid w:val="00F72FE4"/>
    <w:rsid w:val="00F7569A"/>
    <w:rsid w:val="00F75C3E"/>
    <w:rsid w:val="00F761F7"/>
    <w:rsid w:val="00F7772A"/>
    <w:rsid w:val="00F77862"/>
    <w:rsid w:val="00F8296A"/>
    <w:rsid w:val="00F831F7"/>
    <w:rsid w:val="00F832C8"/>
    <w:rsid w:val="00F845EF"/>
    <w:rsid w:val="00F85243"/>
    <w:rsid w:val="00F86E55"/>
    <w:rsid w:val="00F91EE8"/>
    <w:rsid w:val="00F92F74"/>
    <w:rsid w:val="00F95881"/>
    <w:rsid w:val="00F958FF"/>
    <w:rsid w:val="00F95943"/>
    <w:rsid w:val="00F95AE7"/>
    <w:rsid w:val="00F9609C"/>
    <w:rsid w:val="00F9697C"/>
    <w:rsid w:val="00FA02A9"/>
    <w:rsid w:val="00FA466F"/>
    <w:rsid w:val="00FA46AD"/>
    <w:rsid w:val="00FA576D"/>
    <w:rsid w:val="00FA7384"/>
    <w:rsid w:val="00FB0BF8"/>
    <w:rsid w:val="00FB0E04"/>
    <w:rsid w:val="00FB2F90"/>
    <w:rsid w:val="00FB3E56"/>
    <w:rsid w:val="00FB4EEF"/>
    <w:rsid w:val="00FB4F97"/>
    <w:rsid w:val="00FB69DC"/>
    <w:rsid w:val="00FB7823"/>
    <w:rsid w:val="00FC0427"/>
    <w:rsid w:val="00FC129B"/>
    <w:rsid w:val="00FC306D"/>
    <w:rsid w:val="00FC379C"/>
    <w:rsid w:val="00FC6586"/>
    <w:rsid w:val="00FC7B3E"/>
    <w:rsid w:val="00FD2E42"/>
    <w:rsid w:val="00FD31F1"/>
    <w:rsid w:val="00FD3872"/>
    <w:rsid w:val="00FD3E16"/>
    <w:rsid w:val="00FD5153"/>
    <w:rsid w:val="00FE0BA1"/>
    <w:rsid w:val="00FE23DD"/>
    <w:rsid w:val="00FE2A78"/>
    <w:rsid w:val="00FE3F70"/>
    <w:rsid w:val="00FE434B"/>
    <w:rsid w:val="00FE4E82"/>
    <w:rsid w:val="00FE576F"/>
    <w:rsid w:val="00FE7143"/>
    <w:rsid w:val="00FE79B0"/>
    <w:rsid w:val="00FE7C7E"/>
    <w:rsid w:val="00FF0106"/>
    <w:rsid w:val="00FF14BD"/>
    <w:rsid w:val="00FF5886"/>
    <w:rsid w:val="00FF5BC6"/>
    <w:rsid w:val="1DD3E516"/>
    <w:rsid w:val="1E4FCA9C"/>
    <w:rsid w:val="1ED8FB90"/>
    <w:rsid w:val="1EDE56D4"/>
    <w:rsid w:val="1EEFE9B4"/>
    <w:rsid w:val="1FFC806B"/>
    <w:rsid w:val="28FB24AB"/>
    <w:rsid w:val="2BDF8A5C"/>
    <w:rsid w:val="2DCFDF30"/>
    <w:rsid w:val="2DFFD90B"/>
    <w:rsid w:val="2FBF1C21"/>
    <w:rsid w:val="2FEF1B64"/>
    <w:rsid w:val="2FFF7846"/>
    <w:rsid w:val="2FFF9A56"/>
    <w:rsid w:val="33173C4A"/>
    <w:rsid w:val="33DF4F4F"/>
    <w:rsid w:val="35E7D6F2"/>
    <w:rsid w:val="35FFEC76"/>
    <w:rsid w:val="361D6EAF"/>
    <w:rsid w:val="37BB9103"/>
    <w:rsid w:val="37F3CA31"/>
    <w:rsid w:val="3AB5168E"/>
    <w:rsid w:val="3AFEE2B9"/>
    <w:rsid w:val="3B5B5E61"/>
    <w:rsid w:val="3B5F069B"/>
    <w:rsid w:val="3B6FCE43"/>
    <w:rsid w:val="3BBF62F6"/>
    <w:rsid w:val="3BEED93A"/>
    <w:rsid w:val="3BF0FC28"/>
    <w:rsid w:val="3BFEE3D8"/>
    <w:rsid w:val="3CDF7CB8"/>
    <w:rsid w:val="3CFB0FB5"/>
    <w:rsid w:val="3D3D0B6C"/>
    <w:rsid w:val="3E777E41"/>
    <w:rsid w:val="3E7D761B"/>
    <w:rsid w:val="3EB952E8"/>
    <w:rsid w:val="3EBFA3B8"/>
    <w:rsid w:val="3F778DB3"/>
    <w:rsid w:val="3FBE044D"/>
    <w:rsid w:val="3FBF6D87"/>
    <w:rsid w:val="3FCF1045"/>
    <w:rsid w:val="3FDE1623"/>
    <w:rsid w:val="3FDEA634"/>
    <w:rsid w:val="3FEF108B"/>
    <w:rsid w:val="437B6D8A"/>
    <w:rsid w:val="47F7A20B"/>
    <w:rsid w:val="47FC1AF3"/>
    <w:rsid w:val="4A796328"/>
    <w:rsid w:val="4BCB9307"/>
    <w:rsid w:val="4D52E5D1"/>
    <w:rsid w:val="4F7D9657"/>
    <w:rsid w:val="4FBFB4A2"/>
    <w:rsid w:val="4FF2997F"/>
    <w:rsid w:val="506E69BD"/>
    <w:rsid w:val="52EE763F"/>
    <w:rsid w:val="53EF6400"/>
    <w:rsid w:val="55FFE287"/>
    <w:rsid w:val="56BBE0F9"/>
    <w:rsid w:val="56F1A875"/>
    <w:rsid w:val="56FF797A"/>
    <w:rsid w:val="57BF2F7B"/>
    <w:rsid w:val="57E1DE3A"/>
    <w:rsid w:val="58BBE520"/>
    <w:rsid w:val="597F14B0"/>
    <w:rsid w:val="5B474F3B"/>
    <w:rsid w:val="5C3B8A40"/>
    <w:rsid w:val="5C7F2702"/>
    <w:rsid w:val="5CE79C6C"/>
    <w:rsid w:val="5DBF9D4D"/>
    <w:rsid w:val="5E55F260"/>
    <w:rsid w:val="5EDF3123"/>
    <w:rsid w:val="5F7A527E"/>
    <w:rsid w:val="5F8BDA39"/>
    <w:rsid w:val="5FAFA780"/>
    <w:rsid w:val="5FDB53A3"/>
    <w:rsid w:val="5FDF1C14"/>
    <w:rsid w:val="5FE5F533"/>
    <w:rsid w:val="5FEDA111"/>
    <w:rsid w:val="5FEFC664"/>
    <w:rsid w:val="5FF39623"/>
    <w:rsid w:val="5FFC5187"/>
    <w:rsid w:val="63EDEB02"/>
    <w:rsid w:val="66D88091"/>
    <w:rsid w:val="677F02CB"/>
    <w:rsid w:val="67BF8C09"/>
    <w:rsid w:val="67D6D7C6"/>
    <w:rsid w:val="67FB425F"/>
    <w:rsid w:val="6A9FEC7D"/>
    <w:rsid w:val="6AA7DB24"/>
    <w:rsid w:val="6B81A847"/>
    <w:rsid w:val="6BF7EC6D"/>
    <w:rsid w:val="6CC9AEBE"/>
    <w:rsid w:val="6DD372BF"/>
    <w:rsid w:val="6E777007"/>
    <w:rsid w:val="6EFF4AD5"/>
    <w:rsid w:val="6EFFCDB5"/>
    <w:rsid w:val="6F17069F"/>
    <w:rsid w:val="6F657A0B"/>
    <w:rsid w:val="6F7F42A5"/>
    <w:rsid w:val="6FD8107D"/>
    <w:rsid w:val="6FF7880A"/>
    <w:rsid w:val="6FF812EA"/>
    <w:rsid w:val="6FFDEA9D"/>
    <w:rsid w:val="715EB061"/>
    <w:rsid w:val="719594B7"/>
    <w:rsid w:val="71CB23CA"/>
    <w:rsid w:val="71FF75A1"/>
    <w:rsid w:val="72AAAC42"/>
    <w:rsid w:val="72E03DC0"/>
    <w:rsid w:val="72FF0332"/>
    <w:rsid w:val="73FFFDCB"/>
    <w:rsid w:val="757BDA6F"/>
    <w:rsid w:val="75FC566F"/>
    <w:rsid w:val="763E16DD"/>
    <w:rsid w:val="76987EEC"/>
    <w:rsid w:val="76BC6689"/>
    <w:rsid w:val="76EFDD55"/>
    <w:rsid w:val="76FFBED9"/>
    <w:rsid w:val="776F52CE"/>
    <w:rsid w:val="77DB047D"/>
    <w:rsid w:val="77DEFA58"/>
    <w:rsid w:val="77F7B31F"/>
    <w:rsid w:val="77FD95AC"/>
    <w:rsid w:val="77FF9137"/>
    <w:rsid w:val="78DF8743"/>
    <w:rsid w:val="78DFDEF3"/>
    <w:rsid w:val="79BB5ABF"/>
    <w:rsid w:val="79CDBFD3"/>
    <w:rsid w:val="79EFBD92"/>
    <w:rsid w:val="7A9DA737"/>
    <w:rsid w:val="7ADC11FA"/>
    <w:rsid w:val="7BBFA8F8"/>
    <w:rsid w:val="7BDDB1AD"/>
    <w:rsid w:val="7BF85BFC"/>
    <w:rsid w:val="7BFBD753"/>
    <w:rsid w:val="7C9F9E9A"/>
    <w:rsid w:val="7CCD9419"/>
    <w:rsid w:val="7CF7A719"/>
    <w:rsid w:val="7D3F912F"/>
    <w:rsid w:val="7DADC7E1"/>
    <w:rsid w:val="7DAF5206"/>
    <w:rsid w:val="7DD5C37D"/>
    <w:rsid w:val="7DDEF79F"/>
    <w:rsid w:val="7DDFC844"/>
    <w:rsid w:val="7DEA5902"/>
    <w:rsid w:val="7DEDBC58"/>
    <w:rsid w:val="7DF71F6A"/>
    <w:rsid w:val="7E7F1857"/>
    <w:rsid w:val="7E9F69DA"/>
    <w:rsid w:val="7EBFCA43"/>
    <w:rsid w:val="7EDBA1BB"/>
    <w:rsid w:val="7EFB3BC5"/>
    <w:rsid w:val="7EFF0C69"/>
    <w:rsid w:val="7F171DF6"/>
    <w:rsid w:val="7F6EC707"/>
    <w:rsid w:val="7F7F34EF"/>
    <w:rsid w:val="7F7F49EE"/>
    <w:rsid w:val="7F7FAA40"/>
    <w:rsid w:val="7F9777F7"/>
    <w:rsid w:val="7F9FE895"/>
    <w:rsid w:val="7FBB4428"/>
    <w:rsid w:val="7FBB5B77"/>
    <w:rsid w:val="7FBF2761"/>
    <w:rsid w:val="7FBFE682"/>
    <w:rsid w:val="7FBFEDD1"/>
    <w:rsid w:val="7FDFAF6D"/>
    <w:rsid w:val="7FE35048"/>
    <w:rsid w:val="7FEB6539"/>
    <w:rsid w:val="7FFBD77B"/>
    <w:rsid w:val="7FFBE88F"/>
    <w:rsid w:val="7FFCD36F"/>
    <w:rsid w:val="7FFD9239"/>
    <w:rsid w:val="7FFE7B24"/>
    <w:rsid w:val="826B91CE"/>
    <w:rsid w:val="87E62595"/>
    <w:rsid w:val="8EEF94D3"/>
    <w:rsid w:val="94F63A64"/>
    <w:rsid w:val="979A1B28"/>
    <w:rsid w:val="97D753F9"/>
    <w:rsid w:val="97EF0233"/>
    <w:rsid w:val="9DF4C123"/>
    <w:rsid w:val="9DFFDE21"/>
    <w:rsid w:val="9F57B755"/>
    <w:rsid w:val="9FDCD9DE"/>
    <w:rsid w:val="A2F77E59"/>
    <w:rsid w:val="A4FEAD99"/>
    <w:rsid w:val="A57F4BBC"/>
    <w:rsid w:val="A5DDCD81"/>
    <w:rsid w:val="A7FF491C"/>
    <w:rsid w:val="A7FFA028"/>
    <w:rsid w:val="A9FBC134"/>
    <w:rsid w:val="ADEF1893"/>
    <w:rsid w:val="ADF302C7"/>
    <w:rsid w:val="AEF94AD0"/>
    <w:rsid w:val="AF895176"/>
    <w:rsid w:val="B1777753"/>
    <w:rsid w:val="B3B7C21F"/>
    <w:rsid w:val="B3F95E44"/>
    <w:rsid w:val="B52A51FF"/>
    <w:rsid w:val="B5EFE297"/>
    <w:rsid w:val="B797AAD8"/>
    <w:rsid w:val="B7EFB288"/>
    <w:rsid w:val="B7FECA22"/>
    <w:rsid w:val="B7FFC0CB"/>
    <w:rsid w:val="BA569EAB"/>
    <w:rsid w:val="BA6D09CB"/>
    <w:rsid w:val="BA7B23C6"/>
    <w:rsid w:val="BB6E494E"/>
    <w:rsid w:val="BB7959E7"/>
    <w:rsid w:val="BBAF6921"/>
    <w:rsid w:val="BBBF3B0E"/>
    <w:rsid w:val="BBECC28B"/>
    <w:rsid w:val="BEA7975B"/>
    <w:rsid w:val="BEE58AEA"/>
    <w:rsid w:val="BEFD73A0"/>
    <w:rsid w:val="BFBFA7D7"/>
    <w:rsid w:val="BFD777E5"/>
    <w:rsid w:val="C7AF56D1"/>
    <w:rsid w:val="CFCEB511"/>
    <w:rsid w:val="CFF6CA25"/>
    <w:rsid w:val="CFF7FA0A"/>
    <w:rsid w:val="D15F00BB"/>
    <w:rsid w:val="D4E7AA44"/>
    <w:rsid w:val="D5BFD51E"/>
    <w:rsid w:val="D86ED8EA"/>
    <w:rsid w:val="D9FA938C"/>
    <w:rsid w:val="D9FF013D"/>
    <w:rsid w:val="DBF7E787"/>
    <w:rsid w:val="DBFBB29A"/>
    <w:rsid w:val="DBFF01E3"/>
    <w:rsid w:val="DEF51439"/>
    <w:rsid w:val="DEFE4C6E"/>
    <w:rsid w:val="DEFFEBC8"/>
    <w:rsid w:val="DF055B05"/>
    <w:rsid w:val="DFB724B7"/>
    <w:rsid w:val="DFF59589"/>
    <w:rsid w:val="E5FB4A0E"/>
    <w:rsid w:val="E6F7C0A0"/>
    <w:rsid w:val="E7779D7B"/>
    <w:rsid w:val="E7BF1AEC"/>
    <w:rsid w:val="E7E51E40"/>
    <w:rsid w:val="E9F7A642"/>
    <w:rsid w:val="E9FEE924"/>
    <w:rsid w:val="EBB73340"/>
    <w:rsid w:val="EBBC04C9"/>
    <w:rsid w:val="EDFB90C1"/>
    <w:rsid w:val="EDFF7A2A"/>
    <w:rsid w:val="EF2DAB31"/>
    <w:rsid w:val="EF7F046B"/>
    <w:rsid w:val="EFE34CEA"/>
    <w:rsid w:val="EFEB87F5"/>
    <w:rsid w:val="EFFF4FC7"/>
    <w:rsid w:val="EFFFF742"/>
    <w:rsid w:val="F13D3440"/>
    <w:rsid w:val="F2FF64AA"/>
    <w:rsid w:val="F3CC69F7"/>
    <w:rsid w:val="F3EF3BA0"/>
    <w:rsid w:val="F46E5836"/>
    <w:rsid w:val="F4FF1BB7"/>
    <w:rsid w:val="F4FFBB93"/>
    <w:rsid w:val="F5397948"/>
    <w:rsid w:val="F57FAF3A"/>
    <w:rsid w:val="F5B7ADC9"/>
    <w:rsid w:val="F5BD2A59"/>
    <w:rsid w:val="F5EA5B1B"/>
    <w:rsid w:val="F66DD957"/>
    <w:rsid w:val="F6CDC853"/>
    <w:rsid w:val="F6FC7BD9"/>
    <w:rsid w:val="F76DCFB2"/>
    <w:rsid w:val="F77B10B9"/>
    <w:rsid w:val="F7B719D7"/>
    <w:rsid w:val="F7E6ECB7"/>
    <w:rsid w:val="F7FAB1D2"/>
    <w:rsid w:val="F97FCD05"/>
    <w:rsid w:val="F9FE6824"/>
    <w:rsid w:val="FA5F61EF"/>
    <w:rsid w:val="FA76D511"/>
    <w:rsid w:val="FACB6031"/>
    <w:rsid w:val="FAFE8B8A"/>
    <w:rsid w:val="FBF5C3C0"/>
    <w:rsid w:val="FBFC0493"/>
    <w:rsid w:val="FBFD6B25"/>
    <w:rsid w:val="FC67437F"/>
    <w:rsid w:val="FC7F6102"/>
    <w:rsid w:val="FCAFD719"/>
    <w:rsid w:val="FDDBD211"/>
    <w:rsid w:val="FDEB75DD"/>
    <w:rsid w:val="FDFB4708"/>
    <w:rsid w:val="FDFF5E08"/>
    <w:rsid w:val="FE2BDBF7"/>
    <w:rsid w:val="FE3730EC"/>
    <w:rsid w:val="FE3FCAE0"/>
    <w:rsid w:val="FE5E29DA"/>
    <w:rsid w:val="FE621AF0"/>
    <w:rsid w:val="FE734873"/>
    <w:rsid w:val="FE9D6EDF"/>
    <w:rsid w:val="FEFB8D3F"/>
    <w:rsid w:val="FF1C2608"/>
    <w:rsid w:val="FF2D1DBA"/>
    <w:rsid w:val="FF39B430"/>
    <w:rsid w:val="FF5E3C83"/>
    <w:rsid w:val="FF7E866C"/>
    <w:rsid w:val="FF7FAA30"/>
    <w:rsid w:val="FF7FE165"/>
    <w:rsid w:val="FF914533"/>
    <w:rsid w:val="FFBE22FC"/>
    <w:rsid w:val="FFCF657D"/>
    <w:rsid w:val="FFDF67E7"/>
    <w:rsid w:val="FFDFFBFB"/>
    <w:rsid w:val="FFE67819"/>
    <w:rsid w:val="FFED209C"/>
    <w:rsid w:val="FFF71FB9"/>
    <w:rsid w:val="FFF79756"/>
    <w:rsid w:val="FFFD38B1"/>
    <w:rsid w:val="FFFD63CF"/>
    <w:rsid w:val="FFFEC2D2"/>
    <w:rsid w:val="FFFEE922"/>
    <w:rsid w:val="FFFF79BC"/>
    <w:rsid w:val="FFFF8345"/>
    <w:rsid w:val="FFFF9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basedOn w:val="a0"/>
    <w:link w:val="a3"/>
    <w:uiPriority w:val="99"/>
  </w:style>
  <w:style w:type="paragraph" w:styleId="a4">
    <w:name w:val="Body Text"/>
    <w:basedOn w:val="a"/>
    <w:link w:val="Char0"/>
    <w:qFormat/>
    <w:pPr>
      <w:spacing w:line="360" w:lineRule="auto"/>
    </w:pPr>
    <w:rPr>
      <w:rFonts w:ascii="仿宋_GB2312" w:eastAsia="仿宋_GB2312"/>
      <w:sz w:val="32"/>
      <w:szCs w:val="20"/>
    </w:rPr>
  </w:style>
  <w:style w:type="character" w:customStyle="1" w:styleId="Char0">
    <w:name w:val="正文文本 Char"/>
    <w:basedOn w:val="a0"/>
    <w:link w:val="a4"/>
    <w:rPr>
      <w:rFonts w:ascii="仿宋_GB2312" w:eastAsia="仿宋_GB2312" w:hAnsi="Times New Roman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rPr>
      <w:sz w:val="18"/>
      <w:szCs w:val="18"/>
    </w:rPr>
  </w:style>
  <w:style w:type="table" w:styleId="a9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Pr>
      <w:i/>
      <w:iCs/>
    </w:rPr>
  </w:style>
  <w:style w:type="paragraph" w:customStyle="1" w:styleId="Web">
    <w:name w:val="普通 (Web)"/>
    <w:basedOn w:val="a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paragraph" w:customStyle="1" w:styleId="CharCharCharCharCharCharChar">
    <w:name w:val="Char Char Char Char Char Char Char"/>
    <w:basedOn w:val="a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薛恋鼎</dc:creator>
  <cp:lastModifiedBy>杨晓春</cp:lastModifiedBy>
  <cp:revision>2</cp:revision>
  <cp:lastPrinted>2021-12-09T20:50:00Z</cp:lastPrinted>
  <dcterms:created xsi:type="dcterms:W3CDTF">2022-01-07T08:16:00Z</dcterms:created>
  <dcterms:modified xsi:type="dcterms:W3CDTF">2022-01-07T08:16:00Z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