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61F" w:rsidRDefault="0046561F" w:rsidP="0046561F">
      <w:pPr>
        <w:pStyle w:val="2"/>
        <w:jc w:val="center"/>
        <w:rPr>
          <w:rFonts w:ascii="黑体"/>
          <w:b w:val="0"/>
          <w:bCs w:val="0"/>
        </w:rPr>
      </w:pPr>
      <w:r>
        <w:rPr>
          <w:rFonts w:ascii="黑体" w:hAnsi="黑体" w:hint="eastAsia"/>
          <w:b w:val="0"/>
          <w:bCs w:val="0"/>
        </w:rPr>
        <w:t>市、区残疾人就业服务机构受理申报地址及联系电话</w:t>
      </w:r>
    </w:p>
    <w:tbl>
      <w:tblPr>
        <w:tblW w:w="5303" w:type="pct"/>
        <w:tblLook w:val="0000"/>
      </w:tblPr>
      <w:tblGrid>
        <w:gridCol w:w="888"/>
        <w:gridCol w:w="4785"/>
        <w:gridCol w:w="4045"/>
      </w:tblGrid>
      <w:tr w:rsidR="0046561F" w:rsidRPr="006E77AF" w:rsidTr="00797AF6">
        <w:trPr>
          <w:trHeight w:hRule="exact" w:val="567"/>
        </w:trPr>
        <w:tc>
          <w:tcPr>
            <w:tcW w:w="457" w:type="pct"/>
          </w:tcPr>
          <w:p w:rsidR="0046561F" w:rsidRPr="006E77AF" w:rsidRDefault="0046561F" w:rsidP="00797AF6">
            <w:pPr>
              <w:spacing w:line="360" w:lineRule="auto"/>
              <w:rPr>
                <w:rFonts w:ascii="宋体"/>
                <w:sz w:val="24"/>
              </w:rPr>
            </w:pPr>
            <w:r w:rsidRPr="006E77AF">
              <w:rPr>
                <w:rFonts w:ascii="宋体" w:hAnsi="宋体" w:hint="eastAsia"/>
                <w:sz w:val="24"/>
              </w:rPr>
              <w:t>黄浦</w:t>
            </w:r>
          </w:p>
        </w:tc>
        <w:tc>
          <w:tcPr>
            <w:tcW w:w="2462" w:type="pct"/>
          </w:tcPr>
          <w:p w:rsidR="0046561F" w:rsidRPr="006E77AF" w:rsidRDefault="0046561F" w:rsidP="00797AF6">
            <w:pPr>
              <w:spacing w:line="360" w:lineRule="auto"/>
              <w:ind w:firstLineChars="246" w:firstLine="590"/>
              <w:rPr>
                <w:rFonts w:ascii="宋体"/>
                <w:sz w:val="24"/>
              </w:rPr>
            </w:pPr>
            <w:r w:rsidRPr="006E77AF">
              <w:rPr>
                <w:rFonts w:ascii="宋体" w:hAnsi="宋体" w:hint="eastAsia"/>
                <w:sz w:val="24"/>
              </w:rPr>
              <w:t>中山南路</w:t>
            </w:r>
            <w:r w:rsidRPr="006E77AF">
              <w:rPr>
                <w:rFonts w:ascii="宋体" w:hAnsi="宋体"/>
                <w:sz w:val="24"/>
              </w:rPr>
              <w:t>1117</w:t>
            </w:r>
            <w:r w:rsidRPr="006E77AF">
              <w:rPr>
                <w:rFonts w:ascii="宋体" w:hAnsi="宋体" w:hint="eastAsia"/>
                <w:sz w:val="24"/>
              </w:rPr>
              <w:t>号</w:t>
            </w:r>
          </w:p>
        </w:tc>
        <w:tc>
          <w:tcPr>
            <w:tcW w:w="2081" w:type="pct"/>
          </w:tcPr>
          <w:p w:rsidR="0046561F" w:rsidRPr="006E77AF" w:rsidRDefault="0046561F" w:rsidP="00797AF6">
            <w:pPr>
              <w:spacing w:line="360" w:lineRule="auto"/>
              <w:ind w:firstLineChars="131" w:firstLine="314"/>
              <w:rPr>
                <w:rFonts w:ascii="宋体" w:hAnsi="宋体"/>
                <w:sz w:val="24"/>
              </w:rPr>
            </w:pPr>
            <w:r w:rsidRPr="006E77AF">
              <w:rPr>
                <w:rFonts w:ascii="宋体" w:hAnsi="宋体"/>
                <w:sz w:val="24"/>
              </w:rPr>
              <w:t xml:space="preserve">22816511 </w:t>
            </w:r>
          </w:p>
        </w:tc>
      </w:tr>
      <w:tr w:rsidR="0046561F" w:rsidRPr="006E77AF" w:rsidTr="00797AF6">
        <w:trPr>
          <w:trHeight w:hRule="exact" w:val="567"/>
        </w:trPr>
        <w:tc>
          <w:tcPr>
            <w:tcW w:w="457" w:type="pct"/>
          </w:tcPr>
          <w:p w:rsidR="0046561F" w:rsidRPr="006E77AF" w:rsidRDefault="0046561F" w:rsidP="00797AF6">
            <w:pPr>
              <w:spacing w:line="360" w:lineRule="auto"/>
              <w:rPr>
                <w:rFonts w:ascii="宋体"/>
                <w:sz w:val="24"/>
              </w:rPr>
            </w:pPr>
            <w:r w:rsidRPr="006E77AF">
              <w:rPr>
                <w:rFonts w:ascii="宋体" w:hAnsi="宋体" w:hint="eastAsia"/>
                <w:sz w:val="24"/>
              </w:rPr>
              <w:t>徐汇</w:t>
            </w:r>
          </w:p>
        </w:tc>
        <w:tc>
          <w:tcPr>
            <w:tcW w:w="2462" w:type="pct"/>
          </w:tcPr>
          <w:p w:rsidR="0046561F" w:rsidRPr="006E77AF" w:rsidRDefault="0046561F" w:rsidP="00797AF6">
            <w:pPr>
              <w:spacing w:line="360" w:lineRule="auto"/>
              <w:ind w:firstLineChars="246" w:firstLine="590"/>
              <w:rPr>
                <w:rFonts w:ascii="宋体"/>
                <w:sz w:val="24"/>
              </w:rPr>
            </w:pPr>
            <w:r w:rsidRPr="006E77AF">
              <w:rPr>
                <w:rFonts w:ascii="宋体" w:hAnsi="宋体" w:hint="eastAsia"/>
                <w:sz w:val="24"/>
              </w:rPr>
              <w:t>医学院路</w:t>
            </w:r>
            <w:r w:rsidRPr="006E77AF">
              <w:rPr>
                <w:rFonts w:ascii="宋体" w:hAnsi="宋体"/>
                <w:sz w:val="24"/>
              </w:rPr>
              <w:t>1</w:t>
            </w:r>
            <w:r w:rsidRPr="006E77AF">
              <w:rPr>
                <w:rFonts w:ascii="宋体" w:hAnsi="宋体" w:hint="eastAsia"/>
                <w:sz w:val="24"/>
              </w:rPr>
              <w:t>号</w:t>
            </w:r>
          </w:p>
        </w:tc>
        <w:tc>
          <w:tcPr>
            <w:tcW w:w="2081" w:type="pct"/>
          </w:tcPr>
          <w:p w:rsidR="0046561F" w:rsidRPr="006E77AF" w:rsidRDefault="0046561F" w:rsidP="00797AF6">
            <w:pPr>
              <w:spacing w:line="360" w:lineRule="auto"/>
              <w:ind w:firstLineChars="131" w:firstLine="314"/>
              <w:rPr>
                <w:rFonts w:ascii="宋体"/>
                <w:sz w:val="24"/>
              </w:rPr>
            </w:pPr>
            <w:r w:rsidRPr="006E77AF">
              <w:rPr>
                <w:rFonts w:ascii="宋体" w:hAnsi="宋体"/>
                <w:sz w:val="24"/>
              </w:rPr>
              <w:t>54961010</w:t>
            </w:r>
          </w:p>
        </w:tc>
      </w:tr>
      <w:tr w:rsidR="0046561F" w:rsidRPr="006E77AF" w:rsidTr="00797AF6">
        <w:trPr>
          <w:trHeight w:hRule="exact" w:val="567"/>
        </w:trPr>
        <w:tc>
          <w:tcPr>
            <w:tcW w:w="457" w:type="pct"/>
          </w:tcPr>
          <w:p w:rsidR="0046561F" w:rsidRPr="006E77AF" w:rsidRDefault="0046561F" w:rsidP="00797AF6">
            <w:pPr>
              <w:spacing w:line="360" w:lineRule="auto"/>
              <w:rPr>
                <w:rFonts w:ascii="宋体"/>
                <w:sz w:val="24"/>
              </w:rPr>
            </w:pPr>
            <w:r w:rsidRPr="006E77AF">
              <w:rPr>
                <w:rFonts w:ascii="宋体" w:hAnsi="宋体" w:hint="eastAsia"/>
                <w:sz w:val="24"/>
              </w:rPr>
              <w:t>长宁</w:t>
            </w:r>
          </w:p>
        </w:tc>
        <w:tc>
          <w:tcPr>
            <w:tcW w:w="2462" w:type="pct"/>
          </w:tcPr>
          <w:p w:rsidR="0046561F" w:rsidRPr="006E77AF" w:rsidRDefault="0046561F" w:rsidP="00797AF6">
            <w:pPr>
              <w:spacing w:line="360" w:lineRule="auto"/>
              <w:ind w:firstLineChars="246" w:firstLine="590"/>
              <w:rPr>
                <w:rFonts w:ascii="宋体"/>
                <w:sz w:val="24"/>
              </w:rPr>
            </w:pPr>
            <w:r w:rsidRPr="006E77AF">
              <w:rPr>
                <w:rFonts w:ascii="宋体" w:hAnsi="宋体" w:hint="eastAsia"/>
                <w:sz w:val="24"/>
              </w:rPr>
              <w:t>双流路</w:t>
            </w:r>
            <w:r w:rsidRPr="006E77AF">
              <w:rPr>
                <w:rFonts w:ascii="宋体" w:hAnsi="宋体"/>
                <w:sz w:val="24"/>
              </w:rPr>
              <w:t>323</w:t>
            </w:r>
            <w:r w:rsidRPr="006E77AF">
              <w:rPr>
                <w:rFonts w:ascii="宋体" w:hAnsi="宋体" w:hint="eastAsia"/>
                <w:sz w:val="24"/>
              </w:rPr>
              <w:t>号</w:t>
            </w:r>
          </w:p>
        </w:tc>
        <w:tc>
          <w:tcPr>
            <w:tcW w:w="2081" w:type="pct"/>
          </w:tcPr>
          <w:p w:rsidR="0046561F" w:rsidRPr="006E77AF" w:rsidRDefault="0046561F" w:rsidP="00797AF6">
            <w:pPr>
              <w:spacing w:line="360" w:lineRule="auto"/>
              <w:ind w:firstLineChars="131" w:firstLine="314"/>
              <w:rPr>
                <w:rFonts w:ascii="宋体"/>
                <w:sz w:val="24"/>
              </w:rPr>
            </w:pPr>
            <w:r w:rsidRPr="006E77AF">
              <w:rPr>
                <w:rFonts w:ascii="宋体" w:hAnsi="宋体"/>
                <w:sz w:val="24"/>
              </w:rPr>
              <w:t>32504106</w:t>
            </w:r>
          </w:p>
        </w:tc>
      </w:tr>
      <w:tr w:rsidR="0046561F" w:rsidRPr="006E77AF" w:rsidTr="00797AF6">
        <w:trPr>
          <w:trHeight w:hRule="exact" w:val="567"/>
        </w:trPr>
        <w:tc>
          <w:tcPr>
            <w:tcW w:w="457" w:type="pct"/>
          </w:tcPr>
          <w:p w:rsidR="0046561F" w:rsidRPr="006E77AF" w:rsidRDefault="0046561F" w:rsidP="00797AF6">
            <w:pPr>
              <w:spacing w:line="360" w:lineRule="auto"/>
              <w:rPr>
                <w:rFonts w:ascii="宋体"/>
                <w:sz w:val="24"/>
              </w:rPr>
            </w:pPr>
            <w:r w:rsidRPr="006E77AF">
              <w:rPr>
                <w:rFonts w:ascii="宋体" w:hAnsi="宋体" w:hint="eastAsia"/>
                <w:sz w:val="24"/>
              </w:rPr>
              <w:t>静安</w:t>
            </w:r>
          </w:p>
        </w:tc>
        <w:tc>
          <w:tcPr>
            <w:tcW w:w="2462" w:type="pct"/>
          </w:tcPr>
          <w:p w:rsidR="0046561F" w:rsidRPr="006E77AF" w:rsidRDefault="0046561F" w:rsidP="00797AF6">
            <w:pPr>
              <w:spacing w:line="360" w:lineRule="auto"/>
              <w:ind w:firstLineChars="246" w:firstLine="590"/>
              <w:rPr>
                <w:rFonts w:ascii="宋体"/>
                <w:sz w:val="24"/>
              </w:rPr>
            </w:pPr>
            <w:r w:rsidRPr="006E77AF">
              <w:rPr>
                <w:rFonts w:ascii="宋体" w:hAnsi="宋体" w:hint="eastAsia"/>
                <w:sz w:val="24"/>
              </w:rPr>
              <w:t>余姚路</w:t>
            </w:r>
            <w:r w:rsidRPr="006E77AF">
              <w:rPr>
                <w:rFonts w:ascii="宋体" w:hAnsi="宋体"/>
                <w:sz w:val="24"/>
              </w:rPr>
              <w:t>527</w:t>
            </w:r>
            <w:r w:rsidRPr="006E77AF">
              <w:rPr>
                <w:rFonts w:ascii="宋体" w:hAnsi="宋体" w:hint="eastAsia"/>
                <w:sz w:val="24"/>
              </w:rPr>
              <w:t>弄</w:t>
            </w:r>
            <w:r w:rsidRPr="006E77AF">
              <w:rPr>
                <w:rFonts w:ascii="宋体" w:hAnsi="宋体"/>
                <w:sz w:val="24"/>
              </w:rPr>
              <w:t>14</w:t>
            </w:r>
            <w:r w:rsidRPr="006E77AF">
              <w:rPr>
                <w:rFonts w:ascii="宋体" w:hAnsi="宋体" w:hint="eastAsia"/>
                <w:sz w:val="24"/>
              </w:rPr>
              <w:t>号</w:t>
            </w:r>
            <w:r w:rsidRPr="006E77AF">
              <w:rPr>
                <w:rFonts w:ascii="宋体" w:hAnsi="宋体"/>
                <w:sz w:val="24"/>
              </w:rPr>
              <w:t>206</w:t>
            </w:r>
            <w:r w:rsidRPr="006E77AF">
              <w:rPr>
                <w:rFonts w:ascii="宋体" w:hAnsi="宋体" w:hint="eastAsia"/>
                <w:sz w:val="24"/>
              </w:rPr>
              <w:t>室</w:t>
            </w:r>
          </w:p>
        </w:tc>
        <w:tc>
          <w:tcPr>
            <w:tcW w:w="2081" w:type="pct"/>
          </w:tcPr>
          <w:p w:rsidR="0046561F" w:rsidRPr="006E77AF" w:rsidRDefault="0046561F" w:rsidP="00797AF6">
            <w:pPr>
              <w:spacing w:line="360" w:lineRule="auto"/>
              <w:ind w:firstLineChars="131" w:firstLine="288"/>
              <w:rPr>
                <w:rFonts w:ascii="宋体"/>
                <w:sz w:val="24"/>
              </w:rPr>
            </w:pPr>
            <w:r w:rsidRPr="006E77AF">
              <w:rPr>
                <w:rFonts w:ascii="宋体" w:hAnsi="宋体"/>
                <w:sz w:val="22"/>
              </w:rPr>
              <w:t>62300470</w:t>
            </w:r>
          </w:p>
        </w:tc>
      </w:tr>
      <w:tr w:rsidR="0046561F" w:rsidRPr="006E77AF" w:rsidTr="00797AF6">
        <w:trPr>
          <w:trHeight w:hRule="exact" w:val="567"/>
        </w:trPr>
        <w:tc>
          <w:tcPr>
            <w:tcW w:w="457" w:type="pct"/>
          </w:tcPr>
          <w:p w:rsidR="0046561F" w:rsidRPr="006E77AF" w:rsidRDefault="0046561F" w:rsidP="00797AF6">
            <w:pPr>
              <w:spacing w:line="360" w:lineRule="auto"/>
              <w:rPr>
                <w:rFonts w:ascii="宋体"/>
                <w:sz w:val="24"/>
              </w:rPr>
            </w:pPr>
            <w:r w:rsidRPr="006E77AF">
              <w:rPr>
                <w:rFonts w:ascii="宋体" w:hAnsi="宋体" w:hint="eastAsia"/>
                <w:sz w:val="24"/>
              </w:rPr>
              <w:t>普陀</w:t>
            </w:r>
          </w:p>
        </w:tc>
        <w:tc>
          <w:tcPr>
            <w:tcW w:w="2462" w:type="pct"/>
          </w:tcPr>
          <w:p w:rsidR="0046561F" w:rsidRPr="006E77AF" w:rsidRDefault="0046561F" w:rsidP="00797AF6">
            <w:pPr>
              <w:spacing w:line="360" w:lineRule="auto"/>
              <w:ind w:firstLineChars="246" w:firstLine="590"/>
              <w:rPr>
                <w:rFonts w:ascii="宋体"/>
                <w:sz w:val="24"/>
              </w:rPr>
            </w:pPr>
            <w:r w:rsidRPr="006E77AF">
              <w:rPr>
                <w:rFonts w:ascii="宋体" w:hAnsi="宋体" w:hint="eastAsia"/>
                <w:sz w:val="24"/>
              </w:rPr>
              <w:t>中山北路</w:t>
            </w:r>
            <w:r w:rsidRPr="006E77AF">
              <w:rPr>
                <w:rFonts w:ascii="宋体" w:hAnsi="宋体"/>
                <w:sz w:val="24"/>
              </w:rPr>
              <w:t>2605</w:t>
            </w:r>
            <w:r w:rsidRPr="006E77AF">
              <w:rPr>
                <w:rFonts w:ascii="宋体" w:hAnsi="宋体" w:hint="eastAsia"/>
                <w:sz w:val="24"/>
              </w:rPr>
              <w:t>弄</w:t>
            </w:r>
            <w:r w:rsidRPr="006E77AF">
              <w:rPr>
                <w:rFonts w:ascii="宋体" w:hAnsi="宋体"/>
                <w:sz w:val="24"/>
              </w:rPr>
              <w:t>35</w:t>
            </w:r>
            <w:r w:rsidRPr="006E77AF">
              <w:rPr>
                <w:rFonts w:ascii="宋体" w:hAnsi="宋体" w:hint="eastAsia"/>
                <w:sz w:val="24"/>
              </w:rPr>
              <w:t>号</w:t>
            </w:r>
          </w:p>
        </w:tc>
        <w:tc>
          <w:tcPr>
            <w:tcW w:w="2081" w:type="pct"/>
          </w:tcPr>
          <w:p w:rsidR="0046561F" w:rsidRPr="006E77AF" w:rsidRDefault="0046561F" w:rsidP="00797AF6">
            <w:pPr>
              <w:spacing w:line="360" w:lineRule="auto"/>
              <w:ind w:firstLineChars="131" w:firstLine="314"/>
              <w:rPr>
                <w:rFonts w:ascii="宋体"/>
                <w:sz w:val="24"/>
              </w:rPr>
            </w:pPr>
            <w:r w:rsidRPr="006E77AF">
              <w:rPr>
                <w:rFonts w:ascii="宋体" w:hAnsi="宋体"/>
                <w:sz w:val="24"/>
              </w:rPr>
              <w:t>51600168</w:t>
            </w:r>
            <w:r w:rsidRPr="006E77AF">
              <w:rPr>
                <w:rFonts w:ascii="宋体" w:hAnsi="宋体" w:hint="eastAsia"/>
                <w:sz w:val="24"/>
              </w:rPr>
              <w:t>转</w:t>
            </w:r>
            <w:r w:rsidRPr="006E77AF">
              <w:rPr>
                <w:rFonts w:ascii="宋体" w:hAnsi="宋体"/>
                <w:sz w:val="24"/>
              </w:rPr>
              <w:t>8101</w:t>
            </w:r>
          </w:p>
        </w:tc>
      </w:tr>
      <w:tr w:rsidR="0046561F" w:rsidRPr="006E77AF" w:rsidTr="00797AF6">
        <w:trPr>
          <w:trHeight w:hRule="exact" w:val="567"/>
        </w:trPr>
        <w:tc>
          <w:tcPr>
            <w:tcW w:w="457" w:type="pct"/>
          </w:tcPr>
          <w:p w:rsidR="0046561F" w:rsidRPr="006E77AF" w:rsidRDefault="0046561F" w:rsidP="00797AF6">
            <w:pPr>
              <w:spacing w:line="360" w:lineRule="auto"/>
              <w:rPr>
                <w:rFonts w:ascii="宋体"/>
                <w:sz w:val="24"/>
              </w:rPr>
            </w:pPr>
            <w:r w:rsidRPr="006E77AF">
              <w:rPr>
                <w:rFonts w:ascii="宋体" w:hAnsi="宋体" w:hint="eastAsia"/>
                <w:sz w:val="24"/>
              </w:rPr>
              <w:t>虹口</w:t>
            </w:r>
          </w:p>
        </w:tc>
        <w:tc>
          <w:tcPr>
            <w:tcW w:w="2462" w:type="pct"/>
          </w:tcPr>
          <w:p w:rsidR="0046561F" w:rsidRPr="006E77AF" w:rsidRDefault="0046561F" w:rsidP="00797AF6">
            <w:pPr>
              <w:spacing w:line="360" w:lineRule="auto"/>
              <w:ind w:firstLineChars="246" w:firstLine="590"/>
              <w:rPr>
                <w:rFonts w:ascii="宋体"/>
                <w:sz w:val="24"/>
              </w:rPr>
            </w:pPr>
            <w:r w:rsidRPr="006E77AF">
              <w:rPr>
                <w:rFonts w:ascii="宋体" w:hAnsi="宋体" w:hint="eastAsia"/>
                <w:sz w:val="24"/>
              </w:rPr>
              <w:t>广中支路</w:t>
            </w:r>
            <w:r w:rsidRPr="006E77AF">
              <w:rPr>
                <w:rFonts w:ascii="宋体" w:hAnsi="宋体"/>
                <w:sz w:val="24"/>
              </w:rPr>
              <w:t>22</w:t>
            </w:r>
            <w:r w:rsidRPr="006E77AF">
              <w:rPr>
                <w:rFonts w:ascii="宋体" w:hAnsi="宋体" w:hint="eastAsia"/>
                <w:sz w:val="24"/>
              </w:rPr>
              <w:t>号</w:t>
            </w:r>
          </w:p>
        </w:tc>
        <w:tc>
          <w:tcPr>
            <w:tcW w:w="2081" w:type="pct"/>
          </w:tcPr>
          <w:p w:rsidR="0046561F" w:rsidRPr="006E77AF" w:rsidRDefault="0046561F" w:rsidP="00797AF6">
            <w:pPr>
              <w:spacing w:line="360" w:lineRule="auto"/>
              <w:ind w:firstLineChars="131" w:firstLine="314"/>
              <w:rPr>
                <w:rFonts w:ascii="宋体"/>
                <w:sz w:val="24"/>
              </w:rPr>
            </w:pPr>
            <w:r w:rsidRPr="006E77AF">
              <w:rPr>
                <w:rFonts w:ascii="宋体" w:hAnsi="宋体"/>
                <w:sz w:val="24"/>
              </w:rPr>
              <w:t>56702957</w:t>
            </w:r>
          </w:p>
        </w:tc>
      </w:tr>
      <w:tr w:rsidR="0046561F" w:rsidRPr="006E77AF" w:rsidTr="00797AF6">
        <w:trPr>
          <w:trHeight w:hRule="exact" w:val="567"/>
        </w:trPr>
        <w:tc>
          <w:tcPr>
            <w:tcW w:w="457" w:type="pct"/>
          </w:tcPr>
          <w:p w:rsidR="0046561F" w:rsidRPr="006E77AF" w:rsidRDefault="0046561F" w:rsidP="00797AF6">
            <w:pPr>
              <w:spacing w:line="360" w:lineRule="auto"/>
              <w:rPr>
                <w:rFonts w:ascii="宋体"/>
                <w:sz w:val="24"/>
              </w:rPr>
            </w:pPr>
            <w:r w:rsidRPr="006E77AF">
              <w:rPr>
                <w:rFonts w:ascii="宋体" w:hAnsi="宋体" w:hint="eastAsia"/>
                <w:sz w:val="24"/>
              </w:rPr>
              <w:t>杨浦</w:t>
            </w:r>
          </w:p>
        </w:tc>
        <w:tc>
          <w:tcPr>
            <w:tcW w:w="2462" w:type="pct"/>
          </w:tcPr>
          <w:p w:rsidR="0046561F" w:rsidRPr="006E77AF" w:rsidRDefault="0046561F" w:rsidP="00797AF6">
            <w:pPr>
              <w:spacing w:line="360" w:lineRule="auto"/>
              <w:ind w:firstLineChars="246" w:firstLine="590"/>
              <w:rPr>
                <w:rFonts w:ascii="宋体"/>
                <w:sz w:val="24"/>
              </w:rPr>
            </w:pPr>
            <w:r w:rsidRPr="006E77AF">
              <w:rPr>
                <w:rFonts w:ascii="宋体" w:hAnsi="宋体" w:hint="eastAsia"/>
                <w:sz w:val="24"/>
              </w:rPr>
              <w:t>包头路</w:t>
            </w:r>
            <w:r w:rsidRPr="006E77AF">
              <w:rPr>
                <w:rFonts w:ascii="宋体" w:hAnsi="宋体"/>
                <w:sz w:val="24"/>
              </w:rPr>
              <w:t>765</w:t>
            </w:r>
            <w:r w:rsidRPr="006E77AF">
              <w:rPr>
                <w:rFonts w:ascii="宋体" w:hAnsi="宋体" w:hint="eastAsia"/>
                <w:sz w:val="24"/>
              </w:rPr>
              <w:t>弄</w:t>
            </w:r>
            <w:r w:rsidRPr="006E77AF">
              <w:rPr>
                <w:rFonts w:ascii="宋体" w:hAnsi="宋体"/>
                <w:sz w:val="24"/>
              </w:rPr>
              <w:t>40</w:t>
            </w:r>
            <w:r w:rsidRPr="006E77AF">
              <w:rPr>
                <w:rFonts w:ascii="宋体" w:hAnsi="宋体" w:hint="eastAsia"/>
                <w:sz w:val="24"/>
              </w:rPr>
              <w:t>号</w:t>
            </w:r>
          </w:p>
        </w:tc>
        <w:tc>
          <w:tcPr>
            <w:tcW w:w="2081" w:type="pct"/>
          </w:tcPr>
          <w:p w:rsidR="0046561F" w:rsidRPr="006E77AF" w:rsidRDefault="0046561F" w:rsidP="00797AF6">
            <w:pPr>
              <w:spacing w:line="360" w:lineRule="auto"/>
              <w:ind w:firstLineChars="131" w:firstLine="314"/>
              <w:rPr>
                <w:rFonts w:ascii="宋体"/>
                <w:sz w:val="24"/>
              </w:rPr>
            </w:pPr>
            <w:r w:rsidRPr="006E77AF">
              <w:rPr>
                <w:rFonts w:ascii="宋体" w:hAnsi="宋体"/>
                <w:sz w:val="24"/>
              </w:rPr>
              <w:t>6</w:t>
            </w:r>
            <w:r w:rsidRPr="006E77AF">
              <w:rPr>
                <w:rFonts w:ascii="宋体" w:hAnsi="宋体" w:hint="eastAsia"/>
                <w:sz w:val="24"/>
              </w:rPr>
              <w:t>5249929</w:t>
            </w:r>
          </w:p>
        </w:tc>
      </w:tr>
      <w:tr w:rsidR="0046561F" w:rsidRPr="006E77AF" w:rsidTr="00797AF6">
        <w:trPr>
          <w:trHeight w:hRule="exact" w:val="567"/>
        </w:trPr>
        <w:tc>
          <w:tcPr>
            <w:tcW w:w="457" w:type="pct"/>
          </w:tcPr>
          <w:p w:rsidR="0046561F" w:rsidRPr="006E77AF" w:rsidRDefault="0046561F" w:rsidP="00797AF6">
            <w:pPr>
              <w:spacing w:line="360" w:lineRule="auto"/>
              <w:rPr>
                <w:rFonts w:ascii="宋体"/>
                <w:sz w:val="24"/>
              </w:rPr>
            </w:pPr>
            <w:r w:rsidRPr="006E77AF">
              <w:rPr>
                <w:rFonts w:ascii="宋体" w:hAnsi="宋体" w:hint="eastAsia"/>
                <w:sz w:val="24"/>
              </w:rPr>
              <w:t>闵行</w:t>
            </w:r>
          </w:p>
        </w:tc>
        <w:tc>
          <w:tcPr>
            <w:tcW w:w="2462" w:type="pct"/>
          </w:tcPr>
          <w:p w:rsidR="0046561F" w:rsidRPr="006E77AF" w:rsidRDefault="0046561F" w:rsidP="00797AF6">
            <w:pPr>
              <w:spacing w:line="360" w:lineRule="auto"/>
              <w:ind w:firstLineChars="296" w:firstLine="622"/>
              <w:rPr>
                <w:rFonts w:ascii="宋体"/>
                <w:szCs w:val="21"/>
              </w:rPr>
            </w:pPr>
            <w:proofErr w:type="gramStart"/>
            <w:r w:rsidRPr="006E77AF">
              <w:rPr>
                <w:rFonts w:ascii="宋体" w:hAnsi="宋体" w:hint="eastAsia"/>
                <w:szCs w:val="21"/>
              </w:rPr>
              <w:t>顾戴路</w:t>
            </w:r>
            <w:r w:rsidRPr="006E77AF">
              <w:rPr>
                <w:rFonts w:ascii="宋体" w:hAnsi="宋体"/>
                <w:szCs w:val="21"/>
              </w:rPr>
              <w:t>3009</w:t>
            </w:r>
            <w:r w:rsidRPr="006E77AF">
              <w:rPr>
                <w:rFonts w:ascii="宋体" w:hAnsi="宋体" w:hint="eastAsia"/>
                <w:szCs w:val="21"/>
              </w:rPr>
              <w:t>号祥鹿大厦</w:t>
            </w:r>
            <w:proofErr w:type="gramEnd"/>
            <w:r w:rsidRPr="006E77AF">
              <w:rPr>
                <w:rFonts w:ascii="宋体" w:hAnsi="宋体" w:hint="eastAsia"/>
                <w:szCs w:val="21"/>
              </w:rPr>
              <w:t>一楼</w:t>
            </w:r>
            <w:r w:rsidRPr="006E77AF">
              <w:rPr>
                <w:rFonts w:ascii="宋体" w:hAnsi="宋体"/>
                <w:szCs w:val="21"/>
              </w:rPr>
              <w:t>(</w:t>
            </w:r>
            <w:r w:rsidRPr="006E77AF">
              <w:rPr>
                <w:rFonts w:ascii="宋体" w:hAnsi="宋体" w:hint="eastAsia"/>
                <w:szCs w:val="21"/>
              </w:rPr>
              <w:t>申报期内</w:t>
            </w:r>
            <w:r w:rsidRPr="006E77AF">
              <w:rPr>
                <w:rFonts w:ascii="宋体" w:hAnsi="宋体"/>
                <w:szCs w:val="21"/>
              </w:rPr>
              <w:t>)</w:t>
            </w:r>
          </w:p>
          <w:p w:rsidR="0046561F" w:rsidRPr="006E77AF" w:rsidRDefault="0046561F" w:rsidP="00797AF6">
            <w:pPr>
              <w:spacing w:line="360" w:lineRule="auto"/>
              <w:ind w:firstLineChars="246" w:firstLine="590"/>
              <w:rPr>
                <w:rFonts w:ascii="宋体"/>
                <w:sz w:val="24"/>
              </w:rPr>
            </w:pPr>
          </w:p>
        </w:tc>
        <w:tc>
          <w:tcPr>
            <w:tcW w:w="2081" w:type="pct"/>
          </w:tcPr>
          <w:p w:rsidR="0046561F" w:rsidRPr="006E77AF" w:rsidRDefault="0046561F" w:rsidP="00797AF6">
            <w:pPr>
              <w:spacing w:line="360" w:lineRule="auto"/>
              <w:ind w:firstLineChars="131" w:firstLine="314"/>
              <w:rPr>
                <w:rFonts w:ascii="宋体"/>
                <w:sz w:val="24"/>
              </w:rPr>
            </w:pPr>
            <w:r w:rsidRPr="006E77AF">
              <w:rPr>
                <w:rFonts w:ascii="宋体" w:hAnsi="宋体"/>
                <w:sz w:val="24"/>
              </w:rPr>
              <w:t>52230219</w:t>
            </w:r>
          </w:p>
          <w:p w:rsidR="0046561F" w:rsidRPr="006E77AF" w:rsidRDefault="0046561F" w:rsidP="00797AF6">
            <w:pPr>
              <w:spacing w:line="360" w:lineRule="auto"/>
              <w:ind w:firstLineChars="131" w:firstLine="314"/>
              <w:rPr>
                <w:rFonts w:ascii="宋体"/>
                <w:sz w:val="24"/>
              </w:rPr>
            </w:pPr>
          </w:p>
          <w:p w:rsidR="0046561F" w:rsidRPr="006E77AF" w:rsidRDefault="0046561F" w:rsidP="00797AF6">
            <w:pPr>
              <w:spacing w:line="360" w:lineRule="auto"/>
              <w:ind w:firstLineChars="131" w:firstLine="314"/>
              <w:rPr>
                <w:rFonts w:ascii="宋体"/>
                <w:sz w:val="24"/>
              </w:rPr>
            </w:pPr>
          </w:p>
          <w:p w:rsidR="0046561F" w:rsidRPr="006E77AF" w:rsidRDefault="0046561F" w:rsidP="00797AF6">
            <w:pPr>
              <w:spacing w:line="360" w:lineRule="auto"/>
              <w:ind w:firstLineChars="131" w:firstLine="314"/>
              <w:rPr>
                <w:rFonts w:ascii="宋体"/>
                <w:sz w:val="24"/>
              </w:rPr>
            </w:pPr>
          </w:p>
          <w:p w:rsidR="0046561F" w:rsidRPr="006E77AF" w:rsidRDefault="0046561F" w:rsidP="00797AF6">
            <w:pPr>
              <w:spacing w:line="360" w:lineRule="auto"/>
              <w:ind w:firstLineChars="131" w:firstLine="314"/>
              <w:rPr>
                <w:rFonts w:ascii="宋体"/>
                <w:sz w:val="24"/>
              </w:rPr>
            </w:pPr>
          </w:p>
        </w:tc>
      </w:tr>
      <w:tr w:rsidR="0046561F" w:rsidRPr="006E77AF" w:rsidTr="00797AF6">
        <w:trPr>
          <w:trHeight w:hRule="exact" w:val="567"/>
        </w:trPr>
        <w:tc>
          <w:tcPr>
            <w:tcW w:w="457" w:type="pct"/>
          </w:tcPr>
          <w:p w:rsidR="0046561F" w:rsidRPr="006E77AF" w:rsidRDefault="0046561F" w:rsidP="00797AF6">
            <w:pPr>
              <w:spacing w:line="360" w:lineRule="auto"/>
              <w:rPr>
                <w:rFonts w:ascii="宋体"/>
                <w:sz w:val="24"/>
              </w:rPr>
            </w:pPr>
          </w:p>
        </w:tc>
        <w:tc>
          <w:tcPr>
            <w:tcW w:w="2462" w:type="pct"/>
          </w:tcPr>
          <w:p w:rsidR="0046561F" w:rsidRPr="006E77AF" w:rsidRDefault="0046561F" w:rsidP="00797AF6">
            <w:pPr>
              <w:spacing w:line="360" w:lineRule="auto"/>
              <w:ind w:firstLineChars="296" w:firstLine="622"/>
              <w:rPr>
                <w:rFonts w:ascii="宋体"/>
                <w:sz w:val="24"/>
              </w:rPr>
            </w:pPr>
            <w:proofErr w:type="gramStart"/>
            <w:r w:rsidRPr="006E77AF">
              <w:rPr>
                <w:rFonts w:ascii="宋体" w:hAnsi="宋体" w:hint="eastAsia"/>
                <w:szCs w:val="21"/>
              </w:rPr>
              <w:t>莘</w:t>
            </w:r>
            <w:proofErr w:type="gramEnd"/>
            <w:r w:rsidRPr="006E77AF">
              <w:rPr>
                <w:rFonts w:ascii="宋体" w:hAnsi="宋体" w:hint="eastAsia"/>
                <w:szCs w:val="21"/>
              </w:rPr>
              <w:t>建路</w:t>
            </w:r>
            <w:r w:rsidRPr="006E77AF">
              <w:rPr>
                <w:rFonts w:ascii="宋体" w:hAnsi="宋体"/>
                <w:szCs w:val="21"/>
              </w:rPr>
              <w:t>131</w:t>
            </w:r>
            <w:r w:rsidRPr="006E77AF">
              <w:rPr>
                <w:rFonts w:ascii="宋体" w:hAnsi="宋体" w:hint="eastAsia"/>
                <w:szCs w:val="21"/>
              </w:rPr>
              <w:t>号一楼业务大厅</w:t>
            </w:r>
            <w:r w:rsidRPr="006E77AF">
              <w:rPr>
                <w:rFonts w:ascii="宋体" w:hAnsi="宋体"/>
                <w:szCs w:val="21"/>
              </w:rPr>
              <w:t>(</w:t>
            </w:r>
            <w:r w:rsidRPr="006E77AF">
              <w:rPr>
                <w:rFonts w:ascii="宋体" w:hAnsi="宋体" w:hint="eastAsia"/>
                <w:szCs w:val="21"/>
              </w:rPr>
              <w:t>申报期外</w:t>
            </w:r>
            <w:r w:rsidRPr="006E77AF">
              <w:rPr>
                <w:rFonts w:ascii="宋体" w:hAnsi="宋体"/>
                <w:szCs w:val="21"/>
              </w:rPr>
              <w:t>)</w:t>
            </w:r>
          </w:p>
        </w:tc>
        <w:tc>
          <w:tcPr>
            <w:tcW w:w="2081" w:type="pct"/>
          </w:tcPr>
          <w:p w:rsidR="0046561F" w:rsidRPr="006E77AF" w:rsidRDefault="0046561F" w:rsidP="00797AF6">
            <w:pPr>
              <w:spacing w:line="360" w:lineRule="auto"/>
              <w:ind w:firstLineChars="131" w:firstLine="314"/>
              <w:rPr>
                <w:rFonts w:ascii="宋体"/>
                <w:sz w:val="24"/>
              </w:rPr>
            </w:pPr>
            <w:r w:rsidRPr="006E77AF">
              <w:rPr>
                <w:rFonts w:ascii="宋体" w:hAnsi="宋体"/>
                <w:sz w:val="24"/>
              </w:rPr>
              <w:t>34795573</w:t>
            </w:r>
          </w:p>
        </w:tc>
      </w:tr>
      <w:tr w:rsidR="0046561F" w:rsidRPr="006E77AF" w:rsidTr="00797AF6">
        <w:trPr>
          <w:trHeight w:hRule="exact" w:val="567"/>
        </w:trPr>
        <w:tc>
          <w:tcPr>
            <w:tcW w:w="457" w:type="pct"/>
          </w:tcPr>
          <w:p w:rsidR="0046561F" w:rsidRPr="006E77AF" w:rsidRDefault="0046561F" w:rsidP="00797AF6">
            <w:pPr>
              <w:spacing w:line="360" w:lineRule="auto"/>
              <w:rPr>
                <w:rFonts w:ascii="宋体"/>
                <w:sz w:val="24"/>
              </w:rPr>
            </w:pPr>
            <w:r w:rsidRPr="006E77AF">
              <w:rPr>
                <w:rFonts w:ascii="宋体" w:hAnsi="宋体" w:hint="eastAsia"/>
                <w:sz w:val="24"/>
              </w:rPr>
              <w:t>宝山</w:t>
            </w:r>
          </w:p>
        </w:tc>
        <w:tc>
          <w:tcPr>
            <w:tcW w:w="2462" w:type="pct"/>
          </w:tcPr>
          <w:p w:rsidR="0046561F" w:rsidRPr="006E77AF" w:rsidRDefault="0046561F" w:rsidP="00797AF6">
            <w:pPr>
              <w:spacing w:line="360" w:lineRule="auto"/>
              <w:ind w:firstLineChars="246" w:firstLine="590"/>
              <w:rPr>
                <w:rFonts w:ascii="宋体"/>
                <w:sz w:val="24"/>
              </w:rPr>
            </w:pPr>
            <w:r w:rsidRPr="006E77AF">
              <w:rPr>
                <w:rFonts w:ascii="宋体" w:hAnsi="宋体" w:hint="eastAsia"/>
                <w:sz w:val="24"/>
              </w:rPr>
              <w:t>永清二村</w:t>
            </w:r>
            <w:r w:rsidRPr="006E77AF">
              <w:rPr>
                <w:rFonts w:ascii="宋体" w:hAnsi="宋体"/>
                <w:sz w:val="24"/>
              </w:rPr>
              <w:t>126</w:t>
            </w:r>
            <w:r w:rsidRPr="006E77AF">
              <w:rPr>
                <w:rFonts w:ascii="宋体" w:hAnsi="宋体" w:hint="eastAsia"/>
                <w:sz w:val="24"/>
              </w:rPr>
              <w:t>号</w:t>
            </w:r>
          </w:p>
        </w:tc>
        <w:tc>
          <w:tcPr>
            <w:tcW w:w="2081" w:type="pct"/>
          </w:tcPr>
          <w:p w:rsidR="0046561F" w:rsidRPr="006E77AF" w:rsidRDefault="0046561F" w:rsidP="00797AF6">
            <w:pPr>
              <w:spacing w:line="360" w:lineRule="auto"/>
              <w:ind w:firstLineChars="131" w:firstLine="314"/>
              <w:rPr>
                <w:rFonts w:ascii="宋体"/>
                <w:sz w:val="24"/>
              </w:rPr>
            </w:pPr>
            <w:r w:rsidRPr="006E77AF">
              <w:rPr>
                <w:rFonts w:ascii="宋体" w:hAnsi="宋体"/>
                <w:sz w:val="24"/>
              </w:rPr>
              <w:t>66650359</w:t>
            </w:r>
          </w:p>
        </w:tc>
      </w:tr>
      <w:tr w:rsidR="0046561F" w:rsidRPr="006E77AF" w:rsidTr="00797AF6">
        <w:trPr>
          <w:trHeight w:hRule="exact" w:val="567"/>
        </w:trPr>
        <w:tc>
          <w:tcPr>
            <w:tcW w:w="457" w:type="pct"/>
          </w:tcPr>
          <w:p w:rsidR="0046561F" w:rsidRPr="006E77AF" w:rsidRDefault="0046561F" w:rsidP="00797AF6">
            <w:pPr>
              <w:spacing w:line="360" w:lineRule="auto"/>
              <w:rPr>
                <w:rFonts w:ascii="宋体"/>
                <w:sz w:val="24"/>
              </w:rPr>
            </w:pPr>
            <w:r w:rsidRPr="006E77AF">
              <w:rPr>
                <w:rFonts w:ascii="宋体" w:hAnsi="宋体" w:hint="eastAsia"/>
                <w:sz w:val="24"/>
              </w:rPr>
              <w:t>嘉定</w:t>
            </w:r>
          </w:p>
        </w:tc>
        <w:tc>
          <w:tcPr>
            <w:tcW w:w="2462" w:type="pct"/>
          </w:tcPr>
          <w:p w:rsidR="0046561F" w:rsidRPr="006E77AF" w:rsidRDefault="0046561F" w:rsidP="00797AF6">
            <w:pPr>
              <w:spacing w:line="360" w:lineRule="auto"/>
              <w:ind w:firstLineChars="296" w:firstLine="622"/>
              <w:rPr>
                <w:rFonts w:ascii="宋体"/>
                <w:sz w:val="24"/>
              </w:rPr>
            </w:pPr>
            <w:r w:rsidRPr="006E77AF">
              <w:rPr>
                <w:rFonts w:ascii="宋体" w:hAnsi="宋体" w:hint="eastAsia"/>
                <w:szCs w:val="21"/>
              </w:rPr>
              <w:t>嘉</w:t>
            </w:r>
            <w:proofErr w:type="gramStart"/>
            <w:r w:rsidRPr="006E77AF">
              <w:rPr>
                <w:rFonts w:ascii="宋体" w:hAnsi="宋体" w:hint="eastAsia"/>
                <w:szCs w:val="21"/>
              </w:rPr>
              <w:t>戬</w:t>
            </w:r>
            <w:proofErr w:type="gramEnd"/>
            <w:r w:rsidRPr="006E77AF">
              <w:rPr>
                <w:rFonts w:ascii="宋体" w:hAnsi="宋体" w:hint="eastAsia"/>
                <w:szCs w:val="21"/>
              </w:rPr>
              <w:t>公路复华路</w:t>
            </w:r>
            <w:r w:rsidRPr="006E77AF">
              <w:rPr>
                <w:rFonts w:ascii="宋体" w:hAnsi="宋体"/>
                <w:szCs w:val="21"/>
              </w:rPr>
              <w:t>7</w:t>
            </w:r>
            <w:r w:rsidRPr="006E77AF">
              <w:rPr>
                <w:rFonts w:ascii="宋体" w:hAnsi="宋体" w:hint="eastAsia"/>
                <w:szCs w:val="21"/>
              </w:rPr>
              <w:t>号阳光天地一楼大厅</w:t>
            </w:r>
          </w:p>
        </w:tc>
        <w:tc>
          <w:tcPr>
            <w:tcW w:w="2081" w:type="pct"/>
          </w:tcPr>
          <w:p w:rsidR="0046561F" w:rsidRPr="006E77AF" w:rsidRDefault="0046561F" w:rsidP="00797AF6">
            <w:pPr>
              <w:spacing w:line="360" w:lineRule="auto"/>
              <w:ind w:firstLineChars="131" w:firstLine="314"/>
              <w:rPr>
                <w:rFonts w:ascii="宋体"/>
                <w:sz w:val="24"/>
              </w:rPr>
            </w:pPr>
            <w:r w:rsidRPr="006E77AF">
              <w:rPr>
                <w:rFonts w:ascii="宋体" w:hAnsi="宋体"/>
                <w:sz w:val="24"/>
              </w:rPr>
              <w:t>69992021</w:t>
            </w:r>
          </w:p>
        </w:tc>
      </w:tr>
      <w:tr w:rsidR="0046561F" w:rsidRPr="006E77AF" w:rsidTr="00797AF6">
        <w:trPr>
          <w:trHeight w:hRule="exact" w:val="567"/>
        </w:trPr>
        <w:tc>
          <w:tcPr>
            <w:tcW w:w="457" w:type="pct"/>
          </w:tcPr>
          <w:p w:rsidR="0046561F" w:rsidRPr="006E77AF" w:rsidRDefault="0046561F" w:rsidP="00797AF6">
            <w:pPr>
              <w:spacing w:line="360" w:lineRule="auto"/>
              <w:rPr>
                <w:rFonts w:ascii="宋体"/>
                <w:sz w:val="24"/>
              </w:rPr>
            </w:pPr>
            <w:r w:rsidRPr="006E77AF">
              <w:rPr>
                <w:rFonts w:ascii="宋体" w:hAnsi="宋体" w:hint="eastAsia"/>
                <w:sz w:val="24"/>
              </w:rPr>
              <w:t>浦东</w:t>
            </w:r>
          </w:p>
        </w:tc>
        <w:tc>
          <w:tcPr>
            <w:tcW w:w="2462" w:type="pct"/>
          </w:tcPr>
          <w:p w:rsidR="0046561F" w:rsidRPr="006E77AF" w:rsidRDefault="0046561F" w:rsidP="00797AF6">
            <w:pPr>
              <w:spacing w:line="360" w:lineRule="auto"/>
              <w:ind w:firstLineChars="246" w:firstLine="590"/>
              <w:rPr>
                <w:rFonts w:ascii="宋体"/>
                <w:sz w:val="24"/>
              </w:rPr>
            </w:pPr>
            <w:r w:rsidRPr="006E77AF">
              <w:rPr>
                <w:rFonts w:ascii="宋体" w:hAnsi="宋体" w:hint="eastAsia"/>
                <w:sz w:val="24"/>
              </w:rPr>
              <w:t>北蔡镇五星路</w:t>
            </w:r>
            <w:r w:rsidRPr="006E77AF">
              <w:rPr>
                <w:rFonts w:ascii="宋体" w:hAnsi="宋体"/>
                <w:sz w:val="24"/>
              </w:rPr>
              <w:t>706</w:t>
            </w:r>
            <w:r w:rsidRPr="006E77AF">
              <w:rPr>
                <w:rFonts w:ascii="宋体" w:hAnsi="宋体" w:hint="eastAsia"/>
                <w:sz w:val="24"/>
              </w:rPr>
              <w:t>弄</w:t>
            </w:r>
            <w:r w:rsidRPr="006E77AF">
              <w:rPr>
                <w:rFonts w:ascii="宋体" w:hAnsi="宋体"/>
                <w:sz w:val="24"/>
              </w:rPr>
              <w:t>29</w:t>
            </w:r>
            <w:r w:rsidRPr="006E77AF">
              <w:rPr>
                <w:rFonts w:ascii="宋体" w:hAnsi="宋体" w:hint="eastAsia"/>
                <w:sz w:val="24"/>
              </w:rPr>
              <w:t>号一楼大厅</w:t>
            </w:r>
          </w:p>
        </w:tc>
        <w:tc>
          <w:tcPr>
            <w:tcW w:w="2081" w:type="pct"/>
          </w:tcPr>
          <w:p w:rsidR="0046561F" w:rsidRPr="006E77AF" w:rsidRDefault="0046561F" w:rsidP="00797AF6">
            <w:pPr>
              <w:spacing w:line="360" w:lineRule="auto"/>
              <w:ind w:firstLineChars="131" w:firstLine="314"/>
              <w:rPr>
                <w:rFonts w:ascii="宋体"/>
                <w:sz w:val="24"/>
              </w:rPr>
            </w:pPr>
            <w:r w:rsidRPr="006E77AF">
              <w:rPr>
                <w:rFonts w:ascii="宋体" w:hAnsi="宋体"/>
                <w:sz w:val="24"/>
              </w:rPr>
              <w:t>58865566</w:t>
            </w:r>
          </w:p>
        </w:tc>
      </w:tr>
      <w:tr w:rsidR="0046561F" w:rsidRPr="006E77AF" w:rsidTr="00797AF6">
        <w:trPr>
          <w:trHeight w:hRule="exact" w:val="567"/>
        </w:trPr>
        <w:tc>
          <w:tcPr>
            <w:tcW w:w="457" w:type="pct"/>
          </w:tcPr>
          <w:p w:rsidR="0046561F" w:rsidRPr="006E77AF" w:rsidRDefault="0046561F" w:rsidP="00797AF6">
            <w:pPr>
              <w:spacing w:line="360" w:lineRule="auto"/>
              <w:rPr>
                <w:rFonts w:ascii="宋体"/>
                <w:sz w:val="24"/>
              </w:rPr>
            </w:pPr>
            <w:r w:rsidRPr="006E77AF">
              <w:rPr>
                <w:rFonts w:ascii="宋体" w:hAnsi="宋体" w:hint="eastAsia"/>
                <w:sz w:val="24"/>
              </w:rPr>
              <w:t>金山</w:t>
            </w:r>
          </w:p>
        </w:tc>
        <w:tc>
          <w:tcPr>
            <w:tcW w:w="2462" w:type="pct"/>
          </w:tcPr>
          <w:p w:rsidR="0046561F" w:rsidRPr="006E77AF" w:rsidRDefault="0046561F" w:rsidP="00797AF6">
            <w:pPr>
              <w:spacing w:line="360" w:lineRule="auto"/>
              <w:ind w:firstLineChars="246" w:firstLine="590"/>
              <w:rPr>
                <w:rFonts w:ascii="宋体"/>
                <w:sz w:val="24"/>
              </w:rPr>
            </w:pPr>
            <w:r w:rsidRPr="006E77AF">
              <w:rPr>
                <w:rFonts w:ascii="宋体" w:hAnsi="宋体" w:hint="eastAsia"/>
                <w:sz w:val="24"/>
              </w:rPr>
              <w:t>朱</w:t>
            </w:r>
            <w:proofErr w:type="gramStart"/>
            <w:r w:rsidRPr="006E77AF">
              <w:rPr>
                <w:rFonts w:ascii="宋体" w:hAnsi="宋体" w:hint="eastAsia"/>
                <w:sz w:val="24"/>
              </w:rPr>
              <w:t>泾镇临源街</w:t>
            </w:r>
            <w:proofErr w:type="gramEnd"/>
            <w:r w:rsidRPr="006E77AF">
              <w:rPr>
                <w:rFonts w:ascii="宋体" w:hAnsi="宋体"/>
                <w:sz w:val="24"/>
              </w:rPr>
              <w:t>636</w:t>
            </w:r>
            <w:r w:rsidRPr="006E77AF">
              <w:rPr>
                <w:rFonts w:ascii="宋体" w:hAnsi="宋体" w:hint="eastAsia"/>
                <w:sz w:val="24"/>
              </w:rPr>
              <w:t>号</w:t>
            </w:r>
          </w:p>
        </w:tc>
        <w:tc>
          <w:tcPr>
            <w:tcW w:w="2081" w:type="pct"/>
          </w:tcPr>
          <w:p w:rsidR="0046561F" w:rsidRPr="006E77AF" w:rsidRDefault="0046561F" w:rsidP="00797AF6">
            <w:pPr>
              <w:spacing w:line="360" w:lineRule="auto"/>
              <w:ind w:firstLineChars="131" w:firstLine="314"/>
              <w:rPr>
                <w:rFonts w:ascii="宋体"/>
                <w:sz w:val="24"/>
              </w:rPr>
            </w:pPr>
            <w:r w:rsidRPr="006E77AF">
              <w:rPr>
                <w:rFonts w:ascii="宋体" w:hAnsi="宋体"/>
                <w:sz w:val="24"/>
              </w:rPr>
              <w:t>67329986</w:t>
            </w:r>
          </w:p>
        </w:tc>
      </w:tr>
      <w:tr w:rsidR="0046561F" w:rsidRPr="006E77AF" w:rsidTr="00797AF6">
        <w:trPr>
          <w:trHeight w:hRule="exact" w:val="567"/>
        </w:trPr>
        <w:tc>
          <w:tcPr>
            <w:tcW w:w="457" w:type="pct"/>
          </w:tcPr>
          <w:p w:rsidR="0046561F" w:rsidRPr="006E77AF" w:rsidRDefault="0046561F" w:rsidP="00797AF6">
            <w:pPr>
              <w:spacing w:line="360" w:lineRule="auto"/>
              <w:rPr>
                <w:rFonts w:ascii="宋体"/>
                <w:sz w:val="24"/>
              </w:rPr>
            </w:pPr>
            <w:r w:rsidRPr="006E77AF">
              <w:rPr>
                <w:rFonts w:ascii="宋体" w:hAnsi="宋体" w:hint="eastAsia"/>
                <w:sz w:val="24"/>
              </w:rPr>
              <w:t>松江</w:t>
            </w:r>
          </w:p>
        </w:tc>
        <w:tc>
          <w:tcPr>
            <w:tcW w:w="2462" w:type="pct"/>
          </w:tcPr>
          <w:p w:rsidR="0046561F" w:rsidRPr="006E77AF" w:rsidRDefault="0046561F" w:rsidP="00797AF6">
            <w:pPr>
              <w:spacing w:line="360" w:lineRule="auto"/>
              <w:ind w:firstLineChars="246" w:firstLine="590"/>
              <w:rPr>
                <w:rFonts w:ascii="宋体"/>
                <w:sz w:val="24"/>
              </w:rPr>
            </w:pPr>
            <w:r w:rsidRPr="006E77AF">
              <w:rPr>
                <w:rFonts w:ascii="宋体" w:hAnsi="宋体" w:hint="eastAsia"/>
                <w:sz w:val="24"/>
              </w:rPr>
              <w:t>思贤路</w:t>
            </w:r>
            <w:r w:rsidRPr="006E77AF">
              <w:rPr>
                <w:rFonts w:ascii="宋体" w:hAnsi="宋体"/>
                <w:sz w:val="24"/>
              </w:rPr>
              <w:t>333</w:t>
            </w:r>
            <w:r w:rsidRPr="006E77AF">
              <w:rPr>
                <w:rFonts w:ascii="宋体" w:hAnsi="宋体" w:hint="eastAsia"/>
                <w:sz w:val="24"/>
              </w:rPr>
              <w:t>号</w:t>
            </w:r>
          </w:p>
        </w:tc>
        <w:tc>
          <w:tcPr>
            <w:tcW w:w="2081" w:type="pct"/>
          </w:tcPr>
          <w:p w:rsidR="0046561F" w:rsidRPr="006E77AF" w:rsidRDefault="0046561F" w:rsidP="00797AF6">
            <w:pPr>
              <w:spacing w:line="360" w:lineRule="auto"/>
              <w:ind w:firstLineChars="150" w:firstLine="360"/>
              <w:rPr>
                <w:rFonts w:ascii="宋体" w:hAnsi="宋体"/>
                <w:sz w:val="24"/>
              </w:rPr>
            </w:pPr>
            <w:r w:rsidRPr="006E77AF">
              <w:rPr>
                <w:rFonts w:ascii="宋体" w:hAnsi="宋体"/>
                <w:sz w:val="24"/>
              </w:rPr>
              <w:t>67663561</w:t>
            </w:r>
            <w:r w:rsidRPr="006E77AF">
              <w:rPr>
                <w:rFonts w:ascii="宋体" w:hAnsi="宋体" w:hint="eastAsia"/>
                <w:sz w:val="24"/>
              </w:rPr>
              <w:t>（申报期内）</w:t>
            </w:r>
          </w:p>
          <w:p w:rsidR="0046561F" w:rsidRPr="006E77AF" w:rsidRDefault="0046561F" w:rsidP="00797AF6">
            <w:pPr>
              <w:spacing w:line="360" w:lineRule="auto"/>
              <w:rPr>
                <w:rFonts w:ascii="宋体" w:hAnsi="宋体"/>
                <w:sz w:val="24"/>
              </w:rPr>
            </w:pPr>
          </w:p>
          <w:p w:rsidR="0046561F" w:rsidRPr="006E77AF" w:rsidRDefault="0046561F" w:rsidP="00797AF6">
            <w:pPr>
              <w:spacing w:line="360" w:lineRule="auto"/>
              <w:ind w:firstLineChars="131" w:firstLine="314"/>
              <w:rPr>
                <w:rFonts w:ascii="宋体"/>
                <w:sz w:val="24"/>
              </w:rPr>
            </w:pPr>
          </w:p>
        </w:tc>
      </w:tr>
      <w:tr w:rsidR="0046561F" w:rsidRPr="006E77AF" w:rsidTr="00797AF6">
        <w:trPr>
          <w:trHeight w:hRule="exact" w:val="567"/>
        </w:trPr>
        <w:tc>
          <w:tcPr>
            <w:tcW w:w="457" w:type="pct"/>
          </w:tcPr>
          <w:p w:rsidR="0046561F" w:rsidRPr="006E77AF" w:rsidRDefault="0046561F" w:rsidP="00797AF6">
            <w:pPr>
              <w:spacing w:line="360" w:lineRule="auto"/>
              <w:rPr>
                <w:rFonts w:ascii="宋体"/>
                <w:sz w:val="24"/>
              </w:rPr>
            </w:pPr>
          </w:p>
        </w:tc>
        <w:tc>
          <w:tcPr>
            <w:tcW w:w="2462" w:type="pct"/>
          </w:tcPr>
          <w:p w:rsidR="0046561F" w:rsidRPr="006E77AF" w:rsidRDefault="0046561F" w:rsidP="00797AF6">
            <w:pPr>
              <w:spacing w:line="360" w:lineRule="auto"/>
              <w:ind w:rightChars="-54" w:right="-113" w:firstLineChars="246" w:firstLine="590"/>
              <w:rPr>
                <w:rFonts w:ascii="宋体"/>
                <w:sz w:val="24"/>
              </w:rPr>
            </w:pPr>
          </w:p>
        </w:tc>
        <w:tc>
          <w:tcPr>
            <w:tcW w:w="2081" w:type="pct"/>
          </w:tcPr>
          <w:p w:rsidR="0046561F" w:rsidRPr="006E77AF" w:rsidRDefault="0046561F" w:rsidP="00797AF6">
            <w:pPr>
              <w:spacing w:line="360" w:lineRule="auto"/>
              <w:ind w:firstLineChars="131" w:firstLine="314"/>
              <w:rPr>
                <w:rFonts w:ascii="宋体"/>
                <w:sz w:val="24"/>
              </w:rPr>
            </w:pPr>
            <w:r w:rsidRPr="006E77AF">
              <w:rPr>
                <w:rFonts w:ascii="宋体" w:hAnsi="宋体" w:hint="eastAsia"/>
                <w:sz w:val="24"/>
              </w:rPr>
              <w:t>67663967（申报期外）</w:t>
            </w:r>
          </w:p>
        </w:tc>
      </w:tr>
      <w:tr w:rsidR="0046561F" w:rsidRPr="006E77AF" w:rsidTr="00797AF6">
        <w:trPr>
          <w:trHeight w:hRule="exact" w:val="567"/>
        </w:trPr>
        <w:tc>
          <w:tcPr>
            <w:tcW w:w="457" w:type="pct"/>
          </w:tcPr>
          <w:p w:rsidR="0046561F" w:rsidRPr="006E77AF" w:rsidRDefault="0046561F" w:rsidP="00797AF6">
            <w:pPr>
              <w:spacing w:line="360" w:lineRule="auto"/>
              <w:rPr>
                <w:rFonts w:ascii="宋体"/>
                <w:sz w:val="24"/>
              </w:rPr>
            </w:pPr>
            <w:r w:rsidRPr="006E77AF">
              <w:rPr>
                <w:rFonts w:ascii="宋体" w:hAnsi="宋体" w:hint="eastAsia"/>
                <w:sz w:val="24"/>
              </w:rPr>
              <w:t>青浦</w:t>
            </w:r>
          </w:p>
        </w:tc>
        <w:tc>
          <w:tcPr>
            <w:tcW w:w="2462" w:type="pct"/>
          </w:tcPr>
          <w:p w:rsidR="0046561F" w:rsidRPr="006E77AF" w:rsidRDefault="0046561F" w:rsidP="00797AF6">
            <w:pPr>
              <w:spacing w:line="360" w:lineRule="auto"/>
              <w:ind w:rightChars="-54" w:right="-113" w:firstLineChars="246" w:firstLine="590"/>
              <w:rPr>
                <w:rFonts w:ascii="宋体"/>
                <w:sz w:val="24"/>
              </w:rPr>
            </w:pPr>
            <w:r w:rsidRPr="006E77AF">
              <w:rPr>
                <w:rFonts w:ascii="宋体" w:hAnsi="宋体" w:hint="eastAsia"/>
                <w:sz w:val="24"/>
              </w:rPr>
              <w:t>青松路</w:t>
            </w:r>
            <w:r w:rsidRPr="006E77AF">
              <w:rPr>
                <w:rFonts w:ascii="宋体" w:hAnsi="宋体"/>
                <w:sz w:val="24"/>
              </w:rPr>
              <w:t>231</w:t>
            </w:r>
            <w:r w:rsidRPr="006E77AF">
              <w:rPr>
                <w:rFonts w:ascii="宋体" w:hAnsi="宋体" w:hint="eastAsia"/>
                <w:sz w:val="24"/>
              </w:rPr>
              <w:t>号</w:t>
            </w:r>
          </w:p>
        </w:tc>
        <w:tc>
          <w:tcPr>
            <w:tcW w:w="2081" w:type="pct"/>
          </w:tcPr>
          <w:p w:rsidR="0046561F" w:rsidRPr="006E77AF" w:rsidRDefault="0046561F" w:rsidP="00797AF6">
            <w:pPr>
              <w:spacing w:line="360" w:lineRule="auto"/>
              <w:ind w:firstLineChars="131" w:firstLine="314"/>
              <w:rPr>
                <w:rFonts w:ascii="宋体"/>
                <w:sz w:val="24"/>
              </w:rPr>
            </w:pPr>
            <w:r w:rsidRPr="006E77AF">
              <w:rPr>
                <w:rFonts w:ascii="宋体" w:hAnsi="宋体"/>
                <w:sz w:val="24"/>
              </w:rPr>
              <w:t>59727772</w:t>
            </w:r>
            <w:r w:rsidRPr="006E77AF">
              <w:rPr>
                <w:rFonts w:ascii="宋体" w:hAnsi="宋体" w:hint="eastAsia"/>
                <w:sz w:val="24"/>
              </w:rPr>
              <w:t>、</w:t>
            </w:r>
            <w:r w:rsidRPr="006E77AF">
              <w:rPr>
                <w:rFonts w:ascii="宋体" w:hAnsi="宋体"/>
                <w:sz w:val="24"/>
              </w:rPr>
              <w:t>59721792</w:t>
            </w:r>
          </w:p>
          <w:p w:rsidR="0046561F" w:rsidRPr="006E77AF" w:rsidRDefault="0046561F" w:rsidP="00797AF6">
            <w:pPr>
              <w:spacing w:line="360" w:lineRule="auto"/>
              <w:ind w:firstLineChars="131" w:firstLine="314"/>
              <w:rPr>
                <w:rFonts w:ascii="宋体"/>
                <w:sz w:val="24"/>
              </w:rPr>
            </w:pPr>
          </w:p>
          <w:p w:rsidR="0046561F" w:rsidRPr="006E77AF" w:rsidRDefault="0046561F" w:rsidP="00797AF6">
            <w:pPr>
              <w:spacing w:line="360" w:lineRule="auto"/>
              <w:ind w:firstLineChars="131" w:firstLine="314"/>
              <w:rPr>
                <w:rFonts w:ascii="宋体"/>
                <w:sz w:val="24"/>
              </w:rPr>
            </w:pPr>
          </w:p>
        </w:tc>
      </w:tr>
      <w:tr w:rsidR="0046561F" w:rsidRPr="006E77AF" w:rsidTr="00797AF6">
        <w:trPr>
          <w:trHeight w:hRule="exact" w:val="567"/>
        </w:trPr>
        <w:tc>
          <w:tcPr>
            <w:tcW w:w="457" w:type="pct"/>
          </w:tcPr>
          <w:p w:rsidR="0046561F" w:rsidRPr="006E77AF" w:rsidRDefault="0046561F" w:rsidP="00797AF6">
            <w:pPr>
              <w:spacing w:line="360" w:lineRule="auto"/>
              <w:rPr>
                <w:rFonts w:ascii="宋体"/>
                <w:sz w:val="24"/>
              </w:rPr>
            </w:pPr>
          </w:p>
        </w:tc>
        <w:tc>
          <w:tcPr>
            <w:tcW w:w="2462" w:type="pct"/>
          </w:tcPr>
          <w:p w:rsidR="0046561F" w:rsidRPr="006E77AF" w:rsidRDefault="0046561F" w:rsidP="00797AF6">
            <w:pPr>
              <w:spacing w:line="360" w:lineRule="auto"/>
              <w:ind w:rightChars="-54" w:right="-113" w:firstLineChars="200" w:firstLine="480"/>
              <w:rPr>
                <w:rFonts w:ascii="宋体"/>
                <w:sz w:val="24"/>
              </w:rPr>
            </w:pPr>
            <w:r w:rsidRPr="006E77AF">
              <w:rPr>
                <w:rFonts w:ascii="宋体" w:hAnsi="宋体" w:hint="eastAsia"/>
                <w:sz w:val="24"/>
              </w:rPr>
              <w:t>（青浦区残疾人综合服务中心大厅）</w:t>
            </w:r>
          </w:p>
        </w:tc>
        <w:tc>
          <w:tcPr>
            <w:tcW w:w="2081" w:type="pct"/>
          </w:tcPr>
          <w:p w:rsidR="0046561F" w:rsidRPr="006E77AF" w:rsidRDefault="0046561F" w:rsidP="00797AF6">
            <w:pPr>
              <w:spacing w:line="360" w:lineRule="auto"/>
              <w:ind w:firstLineChars="131" w:firstLine="314"/>
              <w:rPr>
                <w:rFonts w:ascii="宋体"/>
                <w:sz w:val="24"/>
              </w:rPr>
            </w:pPr>
          </w:p>
        </w:tc>
      </w:tr>
      <w:tr w:rsidR="0046561F" w:rsidRPr="006E77AF" w:rsidTr="00797AF6">
        <w:trPr>
          <w:trHeight w:hRule="exact" w:val="567"/>
        </w:trPr>
        <w:tc>
          <w:tcPr>
            <w:tcW w:w="457" w:type="pct"/>
          </w:tcPr>
          <w:p w:rsidR="0046561F" w:rsidRPr="006E77AF" w:rsidRDefault="0046561F" w:rsidP="00797AF6">
            <w:pPr>
              <w:spacing w:line="360" w:lineRule="auto"/>
              <w:rPr>
                <w:rFonts w:ascii="宋体"/>
                <w:sz w:val="24"/>
              </w:rPr>
            </w:pPr>
            <w:r w:rsidRPr="006E77AF">
              <w:rPr>
                <w:rFonts w:ascii="宋体" w:hAnsi="宋体" w:hint="eastAsia"/>
                <w:sz w:val="24"/>
              </w:rPr>
              <w:t>奉贤</w:t>
            </w:r>
          </w:p>
        </w:tc>
        <w:tc>
          <w:tcPr>
            <w:tcW w:w="2462" w:type="pct"/>
          </w:tcPr>
          <w:p w:rsidR="0046561F" w:rsidRPr="006E77AF" w:rsidRDefault="0046561F" w:rsidP="00797AF6">
            <w:pPr>
              <w:spacing w:line="360" w:lineRule="auto"/>
              <w:ind w:firstLineChars="246" w:firstLine="590"/>
              <w:rPr>
                <w:rFonts w:ascii="宋体"/>
                <w:sz w:val="24"/>
              </w:rPr>
            </w:pPr>
            <w:r w:rsidRPr="006E77AF">
              <w:rPr>
                <w:rFonts w:ascii="宋体" w:hAnsi="宋体" w:hint="eastAsia"/>
                <w:sz w:val="24"/>
              </w:rPr>
              <w:t>望园南路</w:t>
            </w:r>
            <w:r w:rsidRPr="006E77AF">
              <w:rPr>
                <w:rFonts w:ascii="宋体" w:hAnsi="宋体"/>
                <w:sz w:val="24"/>
              </w:rPr>
              <w:t>1529</w:t>
            </w:r>
            <w:r w:rsidRPr="006E77AF">
              <w:rPr>
                <w:rFonts w:ascii="宋体" w:hAnsi="宋体" w:hint="eastAsia"/>
                <w:sz w:val="24"/>
              </w:rPr>
              <w:t>号</w:t>
            </w:r>
            <w:r w:rsidRPr="006E77AF">
              <w:rPr>
                <w:rFonts w:ascii="宋体" w:hAnsi="宋体"/>
                <w:sz w:val="24"/>
              </w:rPr>
              <w:t>C</w:t>
            </w:r>
            <w:r w:rsidRPr="006E77AF">
              <w:rPr>
                <w:rFonts w:ascii="宋体" w:hAnsi="宋体" w:hint="eastAsia"/>
                <w:sz w:val="24"/>
              </w:rPr>
              <w:t>幢</w:t>
            </w:r>
            <w:r w:rsidRPr="006E77AF">
              <w:rPr>
                <w:rFonts w:ascii="宋体" w:hAnsi="宋体"/>
                <w:sz w:val="24"/>
              </w:rPr>
              <w:t>2</w:t>
            </w:r>
            <w:r w:rsidRPr="006E77AF">
              <w:rPr>
                <w:rFonts w:ascii="宋体" w:hAnsi="宋体" w:hint="eastAsia"/>
                <w:sz w:val="24"/>
              </w:rPr>
              <w:t>楼残联窗口</w:t>
            </w:r>
          </w:p>
        </w:tc>
        <w:tc>
          <w:tcPr>
            <w:tcW w:w="2081" w:type="pct"/>
          </w:tcPr>
          <w:p w:rsidR="0046561F" w:rsidRPr="006E77AF" w:rsidRDefault="0046561F" w:rsidP="00797AF6">
            <w:pPr>
              <w:spacing w:line="360" w:lineRule="auto"/>
              <w:ind w:firstLineChars="131" w:firstLine="314"/>
              <w:rPr>
                <w:rFonts w:ascii="宋体"/>
                <w:sz w:val="24"/>
              </w:rPr>
            </w:pPr>
            <w:r w:rsidRPr="006E77AF">
              <w:rPr>
                <w:rFonts w:ascii="宋体" w:hAnsi="宋体"/>
                <w:sz w:val="24"/>
              </w:rPr>
              <w:t>37111029</w:t>
            </w:r>
          </w:p>
          <w:p w:rsidR="0046561F" w:rsidRPr="006E77AF" w:rsidRDefault="0046561F" w:rsidP="00797AF6">
            <w:pPr>
              <w:spacing w:line="360" w:lineRule="auto"/>
              <w:ind w:firstLineChars="131" w:firstLine="314"/>
              <w:rPr>
                <w:rFonts w:ascii="宋体"/>
                <w:sz w:val="24"/>
              </w:rPr>
            </w:pPr>
          </w:p>
          <w:p w:rsidR="0046561F" w:rsidRPr="006E77AF" w:rsidRDefault="0046561F" w:rsidP="00797AF6">
            <w:pPr>
              <w:spacing w:line="360" w:lineRule="auto"/>
              <w:ind w:firstLineChars="131" w:firstLine="314"/>
              <w:rPr>
                <w:rFonts w:ascii="宋体"/>
                <w:sz w:val="24"/>
              </w:rPr>
            </w:pPr>
          </w:p>
          <w:p w:rsidR="0046561F" w:rsidRPr="006E77AF" w:rsidRDefault="0046561F" w:rsidP="00797AF6">
            <w:pPr>
              <w:spacing w:line="360" w:lineRule="auto"/>
              <w:ind w:firstLineChars="131" w:firstLine="314"/>
              <w:rPr>
                <w:rFonts w:ascii="宋体"/>
                <w:sz w:val="24"/>
              </w:rPr>
            </w:pPr>
          </w:p>
          <w:p w:rsidR="0046561F" w:rsidRPr="006E77AF" w:rsidRDefault="0046561F" w:rsidP="00797AF6">
            <w:pPr>
              <w:spacing w:line="360" w:lineRule="auto"/>
              <w:ind w:firstLineChars="131" w:firstLine="314"/>
              <w:rPr>
                <w:rFonts w:ascii="宋体"/>
                <w:sz w:val="24"/>
              </w:rPr>
            </w:pPr>
          </w:p>
          <w:p w:rsidR="0046561F" w:rsidRPr="006E77AF" w:rsidRDefault="0046561F" w:rsidP="00797AF6">
            <w:pPr>
              <w:spacing w:line="360" w:lineRule="auto"/>
              <w:ind w:firstLineChars="131" w:firstLine="314"/>
              <w:rPr>
                <w:rFonts w:ascii="宋体"/>
                <w:sz w:val="24"/>
              </w:rPr>
            </w:pPr>
          </w:p>
          <w:p w:rsidR="0046561F" w:rsidRPr="006E77AF" w:rsidRDefault="0046561F" w:rsidP="00797AF6">
            <w:pPr>
              <w:spacing w:line="360" w:lineRule="auto"/>
              <w:ind w:firstLineChars="131" w:firstLine="314"/>
              <w:rPr>
                <w:rFonts w:ascii="宋体"/>
                <w:sz w:val="24"/>
              </w:rPr>
            </w:pPr>
          </w:p>
          <w:p w:rsidR="0046561F" w:rsidRPr="006E77AF" w:rsidRDefault="0046561F" w:rsidP="00797AF6">
            <w:pPr>
              <w:spacing w:line="360" w:lineRule="auto"/>
              <w:ind w:firstLineChars="131" w:firstLine="314"/>
              <w:rPr>
                <w:rFonts w:ascii="宋体"/>
                <w:sz w:val="24"/>
              </w:rPr>
            </w:pPr>
          </w:p>
          <w:p w:rsidR="0046561F" w:rsidRPr="006E77AF" w:rsidRDefault="0046561F" w:rsidP="00797AF6">
            <w:pPr>
              <w:spacing w:line="360" w:lineRule="auto"/>
              <w:ind w:firstLineChars="131" w:firstLine="314"/>
              <w:rPr>
                <w:rFonts w:ascii="宋体"/>
                <w:sz w:val="24"/>
              </w:rPr>
            </w:pPr>
          </w:p>
          <w:p w:rsidR="0046561F" w:rsidRPr="006E77AF" w:rsidRDefault="0046561F" w:rsidP="00797AF6">
            <w:pPr>
              <w:spacing w:line="360" w:lineRule="auto"/>
              <w:ind w:firstLineChars="131" w:firstLine="314"/>
              <w:rPr>
                <w:rFonts w:ascii="宋体"/>
                <w:sz w:val="24"/>
              </w:rPr>
            </w:pPr>
          </w:p>
          <w:p w:rsidR="0046561F" w:rsidRPr="006E77AF" w:rsidRDefault="0046561F" w:rsidP="00797AF6">
            <w:pPr>
              <w:spacing w:line="360" w:lineRule="auto"/>
              <w:ind w:firstLineChars="131" w:firstLine="314"/>
              <w:rPr>
                <w:rFonts w:ascii="宋体"/>
                <w:sz w:val="24"/>
              </w:rPr>
            </w:pPr>
          </w:p>
          <w:p w:rsidR="0046561F" w:rsidRPr="006E77AF" w:rsidRDefault="0046561F" w:rsidP="00797AF6">
            <w:pPr>
              <w:spacing w:line="360" w:lineRule="auto"/>
              <w:ind w:firstLineChars="131" w:firstLine="314"/>
              <w:rPr>
                <w:rFonts w:ascii="宋体"/>
                <w:sz w:val="24"/>
              </w:rPr>
            </w:pPr>
          </w:p>
          <w:p w:rsidR="0046561F" w:rsidRPr="006E77AF" w:rsidRDefault="0046561F" w:rsidP="00797AF6">
            <w:pPr>
              <w:spacing w:line="360" w:lineRule="auto"/>
              <w:ind w:firstLineChars="131" w:firstLine="314"/>
              <w:rPr>
                <w:rFonts w:ascii="宋体"/>
                <w:sz w:val="24"/>
              </w:rPr>
            </w:pPr>
          </w:p>
          <w:p w:rsidR="0046561F" w:rsidRPr="006E77AF" w:rsidRDefault="0046561F" w:rsidP="00797AF6">
            <w:pPr>
              <w:spacing w:line="360" w:lineRule="auto"/>
              <w:ind w:firstLineChars="131" w:firstLine="314"/>
              <w:rPr>
                <w:rFonts w:ascii="宋体"/>
                <w:sz w:val="24"/>
              </w:rPr>
            </w:pPr>
          </w:p>
          <w:p w:rsidR="0046561F" w:rsidRPr="006E77AF" w:rsidRDefault="0046561F" w:rsidP="00797AF6">
            <w:pPr>
              <w:spacing w:line="360" w:lineRule="auto"/>
              <w:ind w:firstLineChars="131" w:firstLine="314"/>
              <w:rPr>
                <w:rFonts w:ascii="宋体"/>
                <w:sz w:val="24"/>
              </w:rPr>
            </w:pPr>
          </w:p>
          <w:p w:rsidR="0046561F" w:rsidRPr="006E77AF" w:rsidRDefault="0046561F" w:rsidP="00797AF6">
            <w:pPr>
              <w:spacing w:line="360" w:lineRule="auto"/>
              <w:ind w:firstLineChars="131" w:firstLine="314"/>
              <w:rPr>
                <w:rFonts w:ascii="宋体"/>
                <w:sz w:val="24"/>
              </w:rPr>
            </w:pPr>
          </w:p>
          <w:p w:rsidR="0046561F" w:rsidRPr="006E77AF" w:rsidRDefault="0046561F" w:rsidP="00797AF6">
            <w:pPr>
              <w:spacing w:line="360" w:lineRule="auto"/>
              <w:ind w:firstLineChars="131" w:firstLine="314"/>
              <w:rPr>
                <w:rFonts w:ascii="宋体"/>
                <w:sz w:val="24"/>
              </w:rPr>
            </w:pPr>
          </w:p>
        </w:tc>
      </w:tr>
      <w:tr w:rsidR="0046561F" w:rsidRPr="006E77AF" w:rsidTr="00797AF6">
        <w:trPr>
          <w:trHeight w:hRule="exact" w:val="567"/>
        </w:trPr>
        <w:tc>
          <w:tcPr>
            <w:tcW w:w="457" w:type="pct"/>
          </w:tcPr>
          <w:p w:rsidR="0046561F" w:rsidRPr="006E77AF" w:rsidRDefault="0046561F" w:rsidP="00797AF6">
            <w:pPr>
              <w:spacing w:line="360" w:lineRule="auto"/>
              <w:rPr>
                <w:rFonts w:ascii="宋体"/>
                <w:sz w:val="24"/>
              </w:rPr>
            </w:pPr>
          </w:p>
        </w:tc>
        <w:tc>
          <w:tcPr>
            <w:tcW w:w="2462" w:type="pct"/>
          </w:tcPr>
          <w:p w:rsidR="0046561F" w:rsidRPr="006E77AF" w:rsidRDefault="0046561F" w:rsidP="00797AF6">
            <w:pPr>
              <w:spacing w:line="360" w:lineRule="auto"/>
              <w:ind w:firstLineChars="246" w:firstLine="590"/>
              <w:rPr>
                <w:rFonts w:ascii="宋体"/>
                <w:sz w:val="24"/>
              </w:rPr>
            </w:pPr>
            <w:r w:rsidRPr="006E77AF">
              <w:rPr>
                <w:rFonts w:ascii="宋体" w:hAnsi="宋体"/>
                <w:sz w:val="24"/>
              </w:rPr>
              <w:t>(</w:t>
            </w:r>
            <w:r w:rsidRPr="006E77AF">
              <w:rPr>
                <w:rFonts w:ascii="宋体" w:hAnsi="宋体" w:hint="eastAsia"/>
                <w:sz w:val="24"/>
              </w:rPr>
              <w:t>奉贤行政服务中心</w:t>
            </w:r>
            <w:r w:rsidRPr="006E77AF">
              <w:rPr>
                <w:rFonts w:ascii="宋体" w:hAnsi="宋体"/>
                <w:sz w:val="24"/>
              </w:rPr>
              <w:t>)</w:t>
            </w:r>
          </w:p>
        </w:tc>
        <w:tc>
          <w:tcPr>
            <w:tcW w:w="2081" w:type="pct"/>
          </w:tcPr>
          <w:p w:rsidR="0046561F" w:rsidRPr="006E77AF" w:rsidRDefault="0046561F" w:rsidP="00797AF6">
            <w:pPr>
              <w:spacing w:line="360" w:lineRule="auto"/>
              <w:ind w:firstLineChars="131" w:firstLine="314"/>
              <w:rPr>
                <w:rFonts w:ascii="宋体"/>
                <w:sz w:val="24"/>
              </w:rPr>
            </w:pPr>
          </w:p>
        </w:tc>
      </w:tr>
      <w:tr w:rsidR="0046561F" w:rsidRPr="006E77AF" w:rsidTr="00797AF6">
        <w:trPr>
          <w:trHeight w:hRule="exact" w:val="567"/>
        </w:trPr>
        <w:tc>
          <w:tcPr>
            <w:tcW w:w="457" w:type="pct"/>
          </w:tcPr>
          <w:p w:rsidR="0046561F" w:rsidRPr="006E77AF" w:rsidRDefault="0046561F" w:rsidP="00797AF6">
            <w:pPr>
              <w:spacing w:line="360" w:lineRule="auto"/>
              <w:rPr>
                <w:rFonts w:ascii="宋体"/>
                <w:sz w:val="24"/>
              </w:rPr>
            </w:pPr>
            <w:r w:rsidRPr="006E77AF">
              <w:rPr>
                <w:rFonts w:ascii="宋体" w:hAnsi="宋体" w:hint="eastAsia"/>
                <w:sz w:val="24"/>
              </w:rPr>
              <w:t>崇明</w:t>
            </w:r>
          </w:p>
        </w:tc>
        <w:tc>
          <w:tcPr>
            <w:tcW w:w="2462" w:type="pct"/>
          </w:tcPr>
          <w:p w:rsidR="0046561F" w:rsidRPr="006E77AF" w:rsidRDefault="0046561F" w:rsidP="00797AF6">
            <w:pPr>
              <w:spacing w:line="360" w:lineRule="auto"/>
              <w:ind w:firstLineChars="246" w:firstLine="590"/>
              <w:rPr>
                <w:rFonts w:ascii="宋体"/>
                <w:sz w:val="24"/>
              </w:rPr>
            </w:pPr>
            <w:r w:rsidRPr="006E77AF">
              <w:rPr>
                <w:rFonts w:ascii="宋体" w:hAnsi="宋体" w:hint="eastAsia"/>
                <w:sz w:val="24"/>
              </w:rPr>
              <w:t>城桥镇育</w:t>
            </w:r>
            <w:proofErr w:type="gramStart"/>
            <w:r w:rsidRPr="006E77AF">
              <w:rPr>
                <w:rFonts w:ascii="宋体" w:hAnsi="宋体" w:hint="eastAsia"/>
                <w:sz w:val="24"/>
              </w:rPr>
              <w:t>麟</w:t>
            </w:r>
            <w:proofErr w:type="gramEnd"/>
            <w:r w:rsidRPr="006E77AF">
              <w:rPr>
                <w:rFonts w:ascii="宋体" w:hAnsi="宋体" w:hint="eastAsia"/>
                <w:sz w:val="24"/>
              </w:rPr>
              <w:t>桥路</w:t>
            </w:r>
            <w:r w:rsidRPr="006E77AF">
              <w:rPr>
                <w:rFonts w:ascii="宋体" w:hAnsi="宋体"/>
                <w:sz w:val="24"/>
              </w:rPr>
              <w:t>379</w:t>
            </w:r>
            <w:r w:rsidRPr="006E77AF">
              <w:rPr>
                <w:rFonts w:ascii="宋体" w:hAnsi="宋体" w:hint="eastAsia"/>
                <w:sz w:val="24"/>
              </w:rPr>
              <w:t>号</w:t>
            </w:r>
          </w:p>
        </w:tc>
        <w:tc>
          <w:tcPr>
            <w:tcW w:w="2081" w:type="pct"/>
          </w:tcPr>
          <w:p w:rsidR="0046561F" w:rsidRPr="006E77AF" w:rsidRDefault="0046561F" w:rsidP="00797AF6">
            <w:pPr>
              <w:spacing w:line="360" w:lineRule="auto"/>
              <w:ind w:firstLineChars="131" w:firstLine="314"/>
              <w:rPr>
                <w:rFonts w:ascii="宋体"/>
                <w:sz w:val="24"/>
              </w:rPr>
            </w:pPr>
            <w:r w:rsidRPr="006E77AF">
              <w:rPr>
                <w:rFonts w:ascii="宋体" w:hAnsi="宋体"/>
                <w:sz w:val="24"/>
              </w:rPr>
              <w:t>69621504</w:t>
            </w:r>
          </w:p>
        </w:tc>
      </w:tr>
      <w:tr w:rsidR="0046561F" w:rsidRPr="006E77AF" w:rsidTr="00797AF6">
        <w:trPr>
          <w:trHeight w:hRule="exact" w:val="567"/>
        </w:trPr>
        <w:tc>
          <w:tcPr>
            <w:tcW w:w="457" w:type="pct"/>
          </w:tcPr>
          <w:p w:rsidR="0046561F" w:rsidRPr="006E77AF" w:rsidRDefault="0046561F" w:rsidP="00797AF6">
            <w:pPr>
              <w:spacing w:line="360" w:lineRule="auto"/>
              <w:rPr>
                <w:rFonts w:ascii="宋体"/>
                <w:sz w:val="24"/>
              </w:rPr>
            </w:pPr>
            <w:r w:rsidRPr="006E77AF">
              <w:rPr>
                <w:rFonts w:ascii="宋体" w:hAnsi="宋体" w:hint="eastAsia"/>
                <w:sz w:val="24"/>
              </w:rPr>
              <w:t>市直</w:t>
            </w:r>
          </w:p>
        </w:tc>
        <w:tc>
          <w:tcPr>
            <w:tcW w:w="2462" w:type="pct"/>
          </w:tcPr>
          <w:p w:rsidR="0046561F" w:rsidRPr="006E77AF" w:rsidRDefault="0046561F" w:rsidP="00797AF6">
            <w:pPr>
              <w:spacing w:line="360" w:lineRule="auto"/>
              <w:ind w:firstLineChars="246" w:firstLine="590"/>
              <w:rPr>
                <w:rFonts w:ascii="宋体"/>
                <w:sz w:val="24"/>
              </w:rPr>
            </w:pPr>
            <w:r w:rsidRPr="006E77AF">
              <w:rPr>
                <w:rFonts w:ascii="宋体" w:hAnsi="宋体" w:hint="eastAsia"/>
                <w:sz w:val="24"/>
              </w:rPr>
              <w:t>洛川东路</w:t>
            </w:r>
            <w:r w:rsidRPr="006E77AF">
              <w:rPr>
                <w:rFonts w:ascii="宋体" w:hAnsi="宋体"/>
                <w:sz w:val="24"/>
              </w:rPr>
              <w:t>201</w:t>
            </w:r>
            <w:r w:rsidRPr="006E77AF">
              <w:rPr>
                <w:rFonts w:ascii="宋体" w:hAnsi="宋体" w:hint="eastAsia"/>
                <w:sz w:val="24"/>
              </w:rPr>
              <w:t>号</w:t>
            </w:r>
            <w:r w:rsidRPr="006E77AF">
              <w:rPr>
                <w:rFonts w:ascii="宋体" w:hAnsi="宋体"/>
                <w:sz w:val="24"/>
              </w:rPr>
              <w:t>610</w:t>
            </w:r>
            <w:r w:rsidRPr="006E77AF">
              <w:rPr>
                <w:rFonts w:ascii="宋体" w:hAnsi="宋体" w:hint="eastAsia"/>
                <w:sz w:val="24"/>
              </w:rPr>
              <w:t>室</w:t>
            </w:r>
          </w:p>
        </w:tc>
        <w:tc>
          <w:tcPr>
            <w:tcW w:w="2081" w:type="pct"/>
          </w:tcPr>
          <w:p w:rsidR="0046561F" w:rsidRPr="006E77AF" w:rsidRDefault="0046561F" w:rsidP="00797AF6">
            <w:pPr>
              <w:spacing w:line="360" w:lineRule="auto"/>
              <w:ind w:firstLineChars="131" w:firstLine="314"/>
              <w:rPr>
                <w:rFonts w:ascii="宋体"/>
                <w:sz w:val="24"/>
              </w:rPr>
            </w:pPr>
            <w:r w:rsidRPr="006E77AF">
              <w:rPr>
                <w:rFonts w:ascii="宋体" w:hAnsi="宋体"/>
                <w:sz w:val="24"/>
              </w:rPr>
              <w:t>22817177</w:t>
            </w:r>
            <w:r w:rsidRPr="006E77AF">
              <w:rPr>
                <w:rFonts w:ascii="宋体" w:hAnsi="宋体" w:hint="eastAsia"/>
                <w:sz w:val="24"/>
              </w:rPr>
              <w:t>转</w:t>
            </w:r>
            <w:r w:rsidRPr="006E77AF">
              <w:rPr>
                <w:rFonts w:ascii="宋体" w:hAnsi="宋体"/>
                <w:sz w:val="24"/>
              </w:rPr>
              <w:t>6103</w:t>
            </w:r>
          </w:p>
        </w:tc>
      </w:tr>
    </w:tbl>
    <w:p w:rsidR="0046561F" w:rsidRDefault="0046561F" w:rsidP="0046561F">
      <w:pPr>
        <w:rPr>
          <w:rFonts w:ascii="仿宋_GB2312" w:eastAsia="仿宋_GB2312"/>
          <w:sz w:val="30"/>
        </w:rPr>
        <w:sectPr w:rsidR="0046561F">
          <w:headerReference w:type="even" r:id="rId7"/>
          <w:headerReference w:type="default" r:id="rId8"/>
          <w:footerReference w:type="even" r:id="rId9"/>
          <w:footerReference w:type="default" r:id="rId10"/>
          <w:headerReference w:type="first" r:id="rId11"/>
          <w:footerReference w:type="first" r:id="rId12"/>
          <w:pgSz w:w="11906" w:h="16838" w:code="9"/>
          <w:pgMar w:top="1134" w:right="1247" w:bottom="1247" w:left="1712" w:header="851" w:footer="992" w:gutter="0"/>
          <w:cols w:space="425"/>
          <w:docGrid w:type="lines" w:linePitch="312"/>
        </w:sectPr>
      </w:pPr>
    </w:p>
    <w:p w:rsidR="0046561F" w:rsidRDefault="0046561F" w:rsidP="0046561F">
      <w:pPr>
        <w:snapToGrid w:val="0"/>
        <w:spacing w:line="360" w:lineRule="auto"/>
        <w:jc w:val="center"/>
        <w:rPr>
          <w:rFonts w:ascii="宋体"/>
          <w:b/>
          <w:sz w:val="44"/>
        </w:rPr>
      </w:pPr>
      <w:r>
        <w:rPr>
          <w:rFonts w:ascii="宋体" w:hAnsi="宋体" w:hint="eastAsia"/>
          <w:b/>
          <w:sz w:val="44"/>
        </w:rPr>
        <w:lastRenderedPageBreak/>
        <w:t>单</w:t>
      </w:r>
      <w:r>
        <w:rPr>
          <w:rFonts w:ascii="宋体" w:hAnsi="宋体"/>
          <w:b/>
          <w:sz w:val="44"/>
        </w:rPr>
        <w:t xml:space="preserve"> </w:t>
      </w:r>
      <w:r>
        <w:rPr>
          <w:rFonts w:ascii="宋体" w:hAnsi="宋体" w:hint="eastAsia"/>
          <w:b/>
          <w:sz w:val="44"/>
        </w:rPr>
        <w:t>位</w:t>
      </w:r>
      <w:r>
        <w:rPr>
          <w:rFonts w:ascii="宋体" w:hAnsi="宋体"/>
          <w:b/>
          <w:sz w:val="44"/>
        </w:rPr>
        <w:t xml:space="preserve"> </w:t>
      </w:r>
      <w:r>
        <w:rPr>
          <w:rFonts w:ascii="宋体" w:hAnsi="宋体" w:hint="eastAsia"/>
          <w:b/>
          <w:sz w:val="44"/>
        </w:rPr>
        <w:t>残</w:t>
      </w:r>
      <w:r>
        <w:rPr>
          <w:rFonts w:ascii="宋体" w:hAnsi="宋体"/>
          <w:b/>
          <w:sz w:val="44"/>
        </w:rPr>
        <w:t xml:space="preserve"> </w:t>
      </w:r>
      <w:r>
        <w:rPr>
          <w:rFonts w:ascii="宋体" w:hAnsi="宋体" w:hint="eastAsia"/>
          <w:b/>
          <w:sz w:val="44"/>
        </w:rPr>
        <w:t>疾</w:t>
      </w:r>
      <w:r>
        <w:rPr>
          <w:rFonts w:ascii="宋体" w:hAnsi="宋体"/>
          <w:b/>
          <w:sz w:val="44"/>
        </w:rPr>
        <w:t xml:space="preserve"> </w:t>
      </w:r>
      <w:r>
        <w:rPr>
          <w:rFonts w:ascii="宋体" w:hAnsi="宋体" w:hint="eastAsia"/>
          <w:b/>
          <w:sz w:val="44"/>
        </w:rPr>
        <w:t>职</w:t>
      </w:r>
      <w:r>
        <w:rPr>
          <w:rFonts w:ascii="宋体" w:hAnsi="宋体"/>
          <w:b/>
          <w:sz w:val="44"/>
        </w:rPr>
        <w:t xml:space="preserve"> </w:t>
      </w:r>
      <w:r>
        <w:rPr>
          <w:rFonts w:ascii="宋体" w:hAnsi="宋体" w:hint="eastAsia"/>
          <w:b/>
          <w:sz w:val="44"/>
        </w:rPr>
        <w:t>工</w:t>
      </w:r>
      <w:r>
        <w:rPr>
          <w:rFonts w:ascii="宋体" w:hAnsi="宋体"/>
          <w:b/>
          <w:sz w:val="44"/>
        </w:rPr>
        <w:t xml:space="preserve"> </w:t>
      </w:r>
      <w:r>
        <w:rPr>
          <w:rFonts w:ascii="宋体" w:hAnsi="宋体" w:hint="eastAsia"/>
          <w:b/>
          <w:sz w:val="44"/>
        </w:rPr>
        <w:t>名</w:t>
      </w:r>
      <w:r>
        <w:rPr>
          <w:rFonts w:ascii="宋体" w:hAnsi="宋体"/>
          <w:b/>
          <w:sz w:val="44"/>
        </w:rPr>
        <w:t xml:space="preserve"> </w:t>
      </w:r>
      <w:r>
        <w:rPr>
          <w:rFonts w:ascii="宋体" w:hAnsi="宋体" w:hint="eastAsia"/>
          <w:b/>
          <w:sz w:val="44"/>
        </w:rPr>
        <w:t>册</w:t>
      </w:r>
    </w:p>
    <w:p w:rsidR="0046561F" w:rsidRDefault="0046561F" w:rsidP="0046561F">
      <w:pPr>
        <w:snapToGrid w:val="0"/>
        <w:spacing w:line="360" w:lineRule="auto"/>
        <w:rPr>
          <w:rFonts w:ascii="宋体"/>
          <w:sz w:val="24"/>
        </w:rPr>
      </w:pPr>
      <w:r>
        <w:rPr>
          <w:rFonts w:ascii="宋体" w:hAnsi="宋体" w:hint="eastAsia"/>
        </w:rPr>
        <w:t>单位名称：（公章）</w:t>
      </w:r>
      <w:r>
        <w:rPr>
          <w:rFonts w:ascii="宋体" w:hAnsi="宋体"/>
        </w:rPr>
        <w:t xml:space="preserve">     </w:t>
      </w:r>
      <w:r>
        <w:rPr>
          <w:rFonts w:ascii="宋体" w:hAnsi="宋体" w:hint="eastAsia"/>
        </w:rPr>
        <w:t>社保登记码：</w:t>
      </w:r>
      <w:r>
        <w:rPr>
          <w:rFonts w:ascii="宋体" w:hAnsi="宋体" w:hint="eastAsia"/>
          <w:sz w:val="44"/>
        </w:rPr>
        <w:t>□□□□□□□□</w:t>
      </w:r>
      <w:r>
        <w:rPr>
          <w:rFonts w:ascii="宋体" w:hAnsi="宋体"/>
        </w:rPr>
        <w:t xml:space="preserve">       </w:t>
      </w:r>
      <w:r>
        <w:rPr>
          <w:rFonts w:ascii="宋体" w:hAnsi="宋体" w:hint="eastAsia"/>
        </w:rPr>
        <w:t>第</w:t>
      </w:r>
      <w:r>
        <w:rPr>
          <w:rFonts w:ascii="宋体" w:hAnsi="宋体"/>
        </w:rPr>
        <w:t xml:space="preserve">    </w:t>
      </w:r>
      <w:r>
        <w:rPr>
          <w:rFonts w:ascii="宋体" w:hAnsi="宋体" w:hint="eastAsia"/>
        </w:rPr>
        <w:t>页</w:t>
      </w:r>
    </w:p>
    <w:tbl>
      <w:tblPr>
        <w:tblW w:w="48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4"/>
        <w:gridCol w:w="1583"/>
        <w:gridCol w:w="840"/>
        <w:gridCol w:w="1344"/>
        <w:gridCol w:w="6250"/>
        <w:gridCol w:w="1419"/>
        <w:gridCol w:w="1699"/>
      </w:tblGrid>
      <w:tr w:rsidR="0046561F" w:rsidTr="00797AF6">
        <w:trPr>
          <w:trHeight w:hRule="exact" w:val="567"/>
        </w:trPr>
        <w:tc>
          <w:tcPr>
            <w:tcW w:w="261" w:type="pct"/>
            <w:vAlign w:val="center"/>
          </w:tcPr>
          <w:p w:rsidR="0046561F" w:rsidRDefault="0046561F" w:rsidP="00797AF6">
            <w:pPr>
              <w:jc w:val="center"/>
              <w:rPr>
                <w:rFonts w:ascii="宋体"/>
              </w:rPr>
            </w:pPr>
            <w:r>
              <w:rPr>
                <w:rFonts w:ascii="宋体" w:hAnsi="宋体" w:hint="eastAsia"/>
              </w:rPr>
              <w:t>序号</w:t>
            </w:r>
          </w:p>
        </w:tc>
        <w:tc>
          <w:tcPr>
            <w:tcW w:w="571" w:type="pct"/>
            <w:vAlign w:val="center"/>
          </w:tcPr>
          <w:p w:rsidR="0046561F" w:rsidRDefault="0046561F" w:rsidP="00797AF6">
            <w:pPr>
              <w:jc w:val="center"/>
              <w:rPr>
                <w:rFonts w:ascii="宋体"/>
              </w:rPr>
            </w:pPr>
            <w:r>
              <w:rPr>
                <w:rFonts w:ascii="宋体" w:hAnsi="宋体" w:hint="eastAsia"/>
              </w:rPr>
              <w:t>姓名</w:t>
            </w:r>
          </w:p>
        </w:tc>
        <w:tc>
          <w:tcPr>
            <w:tcW w:w="303" w:type="pct"/>
            <w:vAlign w:val="center"/>
          </w:tcPr>
          <w:p w:rsidR="0046561F" w:rsidRDefault="0046561F" w:rsidP="00797AF6">
            <w:pPr>
              <w:jc w:val="center"/>
              <w:rPr>
                <w:rFonts w:ascii="宋体"/>
              </w:rPr>
            </w:pPr>
            <w:r>
              <w:rPr>
                <w:rFonts w:ascii="宋体" w:hAnsi="宋体" w:hint="eastAsia"/>
              </w:rPr>
              <w:t>性别</w:t>
            </w:r>
          </w:p>
        </w:tc>
        <w:tc>
          <w:tcPr>
            <w:tcW w:w="485" w:type="pct"/>
            <w:vAlign w:val="center"/>
          </w:tcPr>
          <w:p w:rsidR="0046561F" w:rsidRDefault="0046561F" w:rsidP="00797AF6">
            <w:pPr>
              <w:jc w:val="center"/>
              <w:rPr>
                <w:rFonts w:ascii="宋体"/>
              </w:rPr>
            </w:pPr>
            <w:r>
              <w:rPr>
                <w:rFonts w:ascii="宋体" w:hAnsi="宋体" w:hint="eastAsia"/>
              </w:rPr>
              <w:t>残疾类别</w:t>
            </w:r>
          </w:p>
        </w:tc>
        <w:tc>
          <w:tcPr>
            <w:tcW w:w="2255" w:type="pct"/>
            <w:vAlign w:val="center"/>
          </w:tcPr>
          <w:p w:rsidR="0046561F" w:rsidRDefault="0046561F" w:rsidP="00797AF6">
            <w:pPr>
              <w:jc w:val="center"/>
              <w:rPr>
                <w:rFonts w:ascii="宋体"/>
              </w:rPr>
            </w:pPr>
            <w:r>
              <w:rPr>
                <w:rFonts w:ascii="宋体" w:hAnsi="宋体" w:hint="eastAsia"/>
              </w:rPr>
              <w:t>残疾人证号</w:t>
            </w:r>
          </w:p>
        </w:tc>
        <w:tc>
          <w:tcPr>
            <w:tcW w:w="512" w:type="pct"/>
            <w:vAlign w:val="center"/>
          </w:tcPr>
          <w:p w:rsidR="0046561F" w:rsidRDefault="0046561F" w:rsidP="00797AF6">
            <w:pPr>
              <w:jc w:val="center"/>
              <w:rPr>
                <w:rFonts w:ascii="宋体"/>
              </w:rPr>
            </w:pPr>
            <w:r>
              <w:rPr>
                <w:rFonts w:ascii="宋体" w:hAnsi="宋体" w:hint="eastAsia"/>
              </w:rPr>
              <w:t>发证日期</w:t>
            </w:r>
          </w:p>
        </w:tc>
        <w:tc>
          <w:tcPr>
            <w:tcW w:w="614" w:type="pct"/>
            <w:vAlign w:val="center"/>
          </w:tcPr>
          <w:p w:rsidR="0046561F" w:rsidRDefault="0046561F" w:rsidP="00797AF6">
            <w:pPr>
              <w:jc w:val="center"/>
              <w:rPr>
                <w:rFonts w:ascii="宋体"/>
              </w:rPr>
            </w:pPr>
            <w:r>
              <w:rPr>
                <w:rFonts w:ascii="宋体" w:hAnsi="宋体" w:hint="eastAsia"/>
              </w:rPr>
              <w:t>上年度缴费月数</w:t>
            </w:r>
          </w:p>
        </w:tc>
      </w:tr>
      <w:tr w:rsidR="0046561F" w:rsidTr="00797AF6">
        <w:trPr>
          <w:trHeight w:hRule="exact" w:val="567"/>
        </w:trPr>
        <w:tc>
          <w:tcPr>
            <w:tcW w:w="261" w:type="pct"/>
          </w:tcPr>
          <w:p w:rsidR="0046561F" w:rsidRDefault="0046561F" w:rsidP="00797AF6">
            <w:pPr>
              <w:rPr>
                <w:rFonts w:ascii="宋体"/>
                <w:sz w:val="24"/>
              </w:rPr>
            </w:pPr>
          </w:p>
        </w:tc>
        <w:tc>
          <w:tcPr>
            <w:tcW w:w="571" w:type="pct"/>
          </w:tcPr>
          <w:p w:rsidR="0046561F" w:rsidRDefault="0046561F" w:rsidP="00797AF6">
            <w:pPr>
              <w:rPr>
                <w:rFonts w:ascii="宋体"/>
                <w:sz w:val="24"/>
              </w:rPr>
            </w:pPr>
          </w:p>
        </w:tc>
        <w:tc>
          <w:tcPr>
            <w:tcW w:w="303" w:type="pct"/>
          </w:tcPr>
          <w:p w:rsidR="0046561F" w:rsidRDefault="0046561F" w:rsidP="00797AF6">
            <w:pPr>
              <w:rPr>
                <w:rFonts w:ascii="宋体"/>
                <w:sz w:val="24"/>
              </w:rPr>
            </w:pPr>
          </w:p>
        </w:tc>
        <w:tc>
          <w:tcPr>
            <w:tcW w:w="485" w:type="pct"/>
          </w:tcPr>
          <w:p w:rsidR="0046561F" w:rsidRDefault="0046561F" w:rsidP="00797AF6">
            <w:pPr>
              <w:rPr>
                <w:rFonts w:ascii="宋体"/>
                <w:sz w:val="24"/>
              </w:rPr>
            </w:pPr>
          </w:p>
        </w:tc>
        <w:tc>
          <w:tcPr>
            <w:tcW w:w="2255" w:type="pct"/>
          </w:tcPr>
          <w:p w:rsidR="0046561F" w:rsidRDefault="0046561F" w:rsidP="00797AF6">
            <w:pPr>
              <w:rPr>
                <w:rFonts w:ascii="宋体"/>
                <w:sz w:val="24"/>
              </w:rPr>
            </w:pPr>
          </w:p>
        </w:tc>
        <w:tc>
          <w:tcPr>
            <w:tcW w:w="512" w:type="pct"/>
          </w:tcPr>
          <w:p w:rsidR="0046561F" w:rsidRDefault="0046561F" w:rsidP="00797AF6">
            <w:pPr>
              <w:rPr>
                <w:rFonts w:ascii="宋体"/>
                <w:sz w:val="24"/>
              </w:rPr>
            </w:pPr>
          </w:p>
        </w:tc>
        <w:tc>
          <w:tcPr>
            <w:tcW w:w="614" w:type="pct"/>
          </w:tcPr>
          <w:p w:rsidR="0046561F" w:rsidRDefault="0046561F" w:rsidP="00797AF6">
            <w:pPr>
              <w:rPr>
                <w:rFonts w:ascii="宋体"/>
                <w:sz w:val="24"/>
              </w:rPr>
            </w:pPr>
          </w:p>
        </w:tc>
      </w:tr>
      <w:tr w:rsidR="0046561F" w:rsidTr="00797AF6">
        <w:trPr>
          <w:trHeight w:hRule="exact" w:val="567"/>
        </w:trPr>
        <w:tc>
          <w:tcPr>
            <w:tcW w:w="261" w:type="pct"/>
          </w:tcPr>
          <w:p w:rsidR="0046561F" w:rsidRDefault="0046561F" w:rsidP="00797AF6">
            <w:pPr>
              <w:rPr>
                <w:rFonts w:ascii="宋体"/>
                <w:sz w:val="24"/>
              </w:rPr>
            </w:pPr>
          </w:p>
        </w:tc>
        <w:tc>
          <w:tcPr>
            <w:tcW w:w="571" w:type="pct"/>
          </w:tcPr>
          <w:p w:rsidR="0046561F" w:rsidRDefault="0046561F" w:rsidP="00797AF6">
            <w:pPr>
              <w:rPr>
                <w:rFonts w:ascii="宋体"/>
                <w:sz w:val="24"/>
              </w:rPr>
            </w:pPr>
          </w:p>
        </w:tc>
        <w:tc>
          <w:tcPr>
            <w:tcW w:w="303" w:type="pct"/>
          </w:tcPr>
          <w:p w:rsidR="0046561F" w:rsidRDefault="0046561F" w:rsidP="00797AF6">
            <w:pPr>
              <w:rPr>
                <w:rFonts w:ascii="宋体"/>
                <w:sz w:val="24"/>
              </w:rPr>
            </w:pPr>
          </w:p>
        </w:tc>
        <w:tc>
          <w:tcPr>
            <w:tcW w:w="485" w:type="pct"/>
          </w:tcPr>
          <w:p w:rsidR="0046561F" w:rsidRDefault="0046561F" w:rsidP="00797AF6">
            <w:pPr>
              <w:rPr>
                <w:rFonts w:ascii="宋体"/>
                <w:sz w:val="24"/>
              </w:rPr>
            </w:pPr>
          </w:p>
        </w:tc>
        <w:tc>
          <w:tcPr>
            <w:tcW w:w="2255" w:type="pct"/>
          </w:tcPr>
          <w:p w:rsidR="0046561F" w:rsidRDefault="0046561F" w:rsidP="00797AF6">
            <w:pPr>
              <w:rPr>
                <w:rFonts w:ascii="宋体"/>
                <w:sz w:val="24"/>
              </w:rPr>
            </w:pPr>
          </w:p>
        </w:tc>
        <w:tc>
          <w:tcPr>
            <w:tcW w:w="512" w:type="pct"/>
          </w:tcPr>
          <w:p w:rsidR="0046561F" w:rsidRDefault="0046561F" w:rsidP="00797AF6">
            <w:pPr>
              <w:rPr>
                <w:rFonts w:ascii="宋体"/>
                <w:sz w:val="24"/>
              </w:rPr>
            </w:pPr>
          </w:p>
        </w:tc>
        <w:tc>
          <w:tcPr>
            <w:tcW w:w="614" w:type="pct"/>
          </w:tcPr>
          <w:p w:rsidR="0046561F" w:rsidRDefault="0046561F" w:rsidP="00797AF6">
            <w:pPr>
              <w:rPr>
                <w:rFonts w:ascii="宋体"/>
                <w:sz w:val="24"/>
              </w:rPr>
            </w:pPr>
          </w:p>
        </w:tc>
      </w:tr>
      <w:tr w:rsidR="0046561F" w:rsidTr="00797AF6">
        <w:trPr>
          <w:trHeight w:hRule="exact" w:val="567"/>
        </w:trPr>
        <w:tc>
          <w:tcPr>
            <w:tcW w:w="261" w:type="pct"/>
          </w:tcPr>
          <w:p w:rsidR="0046561F" w:rsidRDefault="0046561F" w:rsidP="00797AF6">
            <w:pPr>
              <w:rPr>
                <w:rFonts w:ascii="宋体"/>
                <w:sz w:val="24"/>
              </w:rPr>
            </w:pPr>
          </w:p>
        </w:tc>
        <w:tc>
          <w:tcPr>
            <w:tcW w:w="571" w:type="pct"/>
          </w:tcPr>
          <w:p w:rsidR="0046561F" w:rsidRDefault="0046561F" w:rsidP="00797AF6">
            <w:pPr>
              <w:rPr>
                <w:rFonts w:ascii="宋体"/>
                <w:sz w:val="24"/>
              </w:rPr>
            </w:pPr>
          </w:p>
        </w:tc>
        <w:tc>
          <w:tcPr>
            <w:tcW w:w="303" w:type="pct"/>
          </w:tcPr>
          <w:p w:rsidR="0046561F" w:rsidRDefault="0046561F" w:rsidP="00797AF6">
            <w:pPr>
              <w:rPr>
                <w:rFonts w:ascii="宋体"/>
                <w:sz w:val="24"/>
              </w:rPr>
            </w:pPr>
          </w:p>
        </w:tc>
        <w:tc>
          <w:tcPr>
            <w:tcW w:w="485" w:type="pct"/>
          </w:tcPr>
          <w:p w:rsidR="0046561F" w:rsidRDefault="0046561F" w:rsidP="00797AF6">
            <w:pPr>
              <w:rPr>
                <w:rFonts w:ascii="宋体"/>
                <w:sz w:val="24"/>
              </w:rPr>
            </w:pPr>
          </w:p>
        </w:tc>
        <w:tc>
          <w:tcPr>
            <w:tcW w:w="2255" w:type="pct"/>
          </w:tcPr>
          <w:p w:rsidR="0046561F" w:rsidRDefault="0046561F" w:rsidP="00797AF6">
            <w:pPr>
              <w:rPr>
                <w:rFonts w:ascii="宋体"/>
                <w:sz w:val="24"/>
              </w:rPr>
            </w:pPr>
          </w:p>
        </w:tc>
        <w:tc>
          <w:tcPr>
            <w:tcW w:w="512" w:type="pct"/>
          </w:tcPr>
          <w:p w:rsidR="0046561F" w:rsidRDefault="0046561F" w:rsidP="00797AF6">
            <w:pPr>
              <w:rPr>
                <w:rFonts w:ascii="宋体"/>
                <w:sz w:val="24"/>
              </w:rPr>
            </w:pPr>
          </w:p>
        </w:tc>
        <w:tc>
          <w:tcPr>
            <w:tcW w:w="614" w:type="pct"/>
          </w:tcPr>
          <w:p w:rsidR="0046561F" w:rsidRDefault="0046561F" w:rsidP="00797AF6">
            <w:pPr>
              <w:rPr>
                <w:rFonts w:ascii="宋体"/>
                <w:sz w:val="24"/>
              </w:rPr>
            </w:pPr>
          </w:p>
        </w:tc>
      </w:tr>
      <w:tr w:rsidR="0046561F" w:rsidTr="00797AF6">
        <w:trPr>
          <w:trHeight w:hRule="exact" w:val="567"/>
        </w:trPr>
        <w:tc>
          <w:tcPr>
            <w:tcW w:w="261" w:type="pct"/>
          </w:tcPr>
          <w:p w:rsidR="0046561F" w:rsidRDefault="0046561F" w:rsidP="00797AF6">
            <w:pPr>
              <w:rPr>
                <w:rFonts w:ascii="宋体"/>
                <w:sz w:val="24"/>
              </w:rPr>
            </w:pPr>
          </w:p>
        </w:tc>
        <w:tc>
          <w:tcPr>
            <w:tcW w:w="571" w:type="pct"/>
          </w:tcPr>
          <w:p w:rsidR="0046561F" w:rsidRDefault="0046561F" w:rsidP="00797AF6">
            <w:pPr>
              <w:rPr>
                <w:rFonts w:ascii="宋体"/>
                <w:sz w:val="24"/>
              </w:rPr>
            </w:pPr>
          </w:p>
        </w:tc>
        <w:tc>
          <w:tcPr>
            <w:tcW w:w="303" w:type="pct"/>
          </w:tcPr>
          <w:p w:rsidR="0046561F" w:rsidRDefault="0046561F" w:rsidP="00797AF6">
            <w:pPr>
              <w:rPr>
                <w:rFonts w:ascii="宋体"/>
                <w:sz w:val="24"/>
              </w:rPr>
            </w:pPr>
          </w:p>
        </w:tc>
        <w:tc>
          <w:tcPr>
            <w:tcW w:w="485" w:type="pct"/>
          </w:tcPr>
          <w:p w:rsidR="0046561F" w:rsidRDefault="0046561F" w:rsidP="00797AF6">
            <w:pPr>
              <w:rPr>
                <w:rFonts w:ascii="宋体"/>
                <w:sz w:val="24"/>
              </w:rPr>
            </w:pPr>
          </w:p>
        </w:tc>
        <w:tc>
          <w:tcPr>
            <w:tcW w:w="2255" w:type="pct"/>
          </w:tcPr>
          <w:p w:rsidR="0046561F" w:rsidRDefault="0046561F" w:rsidP="00797AF6">
            <w:pPr>
              <w:rPr>
                <w:rFonts w:ascii="宋体"/>
                <w:sz w:val="24"/>
              </w:rPr>
            </w:pPr>
          </w:p>
        </w:tc>
        <w:tc>
          <w:tcPr>
            <w:tcW w:w="512" w:type="pct"/>
          </w:tcPr>
          <w:p w:rsidR="0046561F" w:rsidRDefault="0046561F" w:rsidP="00797AF6">
            <w:pPr>
              <w:rPr>
                <w:rFonts w:ascii="宋体"/>
                <w:sz w:val="24"/>
              </w:rPr>
            </w:pPr>
          </w:p>
        </w:tc>
        <w:tc>
          <w:tcPr>
            <w:tcW w:w="614" w:type="pct"/>
          </w:tcPr>
          <w:p w:rsidR="0046561F" w:rsidRDefault="0046561F" w:rsidP="00797AF6">
            <w:pPr>
              <w:rPr>
                <w:rFonts w:ascii="宋体"/>
                <w:sz w:val="24"/>
              </w:rPr>
            </w:pPr>
          </w:p>
        </w:tc>
      </w:tr>
      <w:tr w:rsidR="0046561F" w:rsidTr="00797AF6">
        <w:trPr>
          <w:trHeight w:hRule="exact" w:val="567"/>
        </w:trPr>
        <w:tc>
          <w:tcPr>
            <w:tcW w:w="261" w:type="pct"/>
          </w:tcPr>
          <w:p w:rsidR="0046561F" w:rsidRDefault="0046561F" w:rsidP="00797AF6">
            <w:pPr>
              <w:rPr>
                <w:rFonts w:ascii="宋体"/>
                <w:sz w:val="24"/>
              </w:rPr>
            </w:pPr>
          </w:p>
        </w:tc>
        <w:tc>
          <w:tcPr>
            <w:tcW w:w="571" w:type="pct"/>
          </w:tcPr>
          <w:p w:rsidR="0046561F" w:rsidRDefault="0046561F" w:rsidP="00797AF6">
            <w:pPr>
              <w:rPr>
                <w:rFonts w:ascii="宋体"/>
                <w:sz w:val="24"/>
              </w:rPr>
            </w:pPr>
          </w:p>
        </w:tc>
        <w:tc>
          <w:tcPr>
            <w:tcW w:w="303" w:type="pct"/>
          </w:tcPr>
          <w:p w:rsidR="0046561F" w:rsidRDefault="0046561F" w:rsidP="00797AF6">
            <w:pPr>
              <w:rPr>
                <w:rFonts w:ascii="宋体"/>
                <w:sz w:val="24"/>
              </w:rPr>
            </w:pPr>
          </w:p>
        </w:tc>
        <w:tc>
          <w:tcPr>
            <w:tcW w:w="485" w:type="pct"/>
          </w:tcPr>
          <w:p w:rsidR="0046561F" w:rsidRDefault="0046561F" w:rsidP="00797AF6">
            <w:pPr>
              <w:rPr>
                <w:rFonts w:ascii="宋体"/>
                <w:sz w:val="24"/>
              </w:rPr>
            </w:pPr>
          </w:p>
        </w:tc>
        <w:tc>
          <w:tcPr>
            <w:tcW w:w="2255" w:type="pct"/>
          </w:tcPr>
          <w:p w:rsidR="0046561F" w:rsidRDefault="0046561F" w:rsidP="00797AF6">
            <w:pPr>
              <w:rPr>
                <w:rFonts w:ascii="宋体"/>
                <w:sz w:val="24"/>
              </w:rPr>
            </w:pPr>
          </w:p>
        </w:tc>
        <w:tc>
          <w:tcPr>
            <w:tcW w:w="512" w:type="pct"/>
          </w:tcPr>
          <w:p w:rsidR="0046561F" w:rsidRDefault="0046561F" w:rsidP="00797AF6">
            <w:pPr>
              <w:rPr>
                <w:rFonts w:ascii="宋体"/>
                <w:sz w:val="24"/>
              </w:rPr>
            </w:pPr>
          </w:p>
        </w:tc>
        <w:tc>
          <w:tcPr>
            <w:tcW w:w="614" w:type="pct"/>
          </w:tcPr>
          <w:p w:rsidR="0046561F" w:rsidRDefault="0046561F" w:rsidP="00797AF6">
            <w:pPr>
              <w:rPr>
                <w:rFonts w:ascii="宋体"/>
                <w:sz w:val="24"/>
              </w:rPr>
            </w:pPr>
          </w:p>
        </w:tc>
      </w:tr>
      <w:tr w:rsidR="0046561F" w:rsidTr="00797AF6">
        <w:trPr>
          <w:trHeight w:hRule="exact" w:val="567"/>
        </w:trPr>
        <w:tc>
          <w:tcPr>
            <w:tcW w:w="261" w:type="pct"/>
          </w:tcPr>
          <w:p w:rsidR="0046561F" w:rsidRDefault="0046561F" w:rsidP="00797AF6">
            <w:pPr>
              <w:rPr>
                <w:rFonts w:ascii="宋体"/>
                <w:sz w:val="24"/>
              </w:rPr>
            </w:pPr>
          </w:p>
        </w:tc>
        <w:tc>
          <w:tcPr>
            <w:tcW w:w="571" w:type="pct"/>
          </w:tcPr>
          <w:p w:rsidR="0046561F" w:rsidRDefault="0046561F" w:rsidP="00797AF6">
            <w:pPr>
              <w:rPr>
                <w:rFonts w:ascii="宋体"/>
                <w:sz w:val="24"/>
              </w:rPr>
            </w:pPr>
          </w:p>
        </w:tc>
        <w:tc>
          <w:tcPr>
            <w:tcW w:w="303" w:type="pct"/>
          </w:tcPr>
          <w:p w:rsidR="0046561F" w:rsidRDefault="0046561F" w:rsidP="00797AF6">
            <w:pPr>
              <w:rPr>
                <w:rFonts w:ascii="宋体"/>
                <w:sz w:val="24"/>
              </w:rPr>
            </w:pPr>
          </w:p>
        </w:tc>
        <w:tc>
          <w:tcPr>
            <w:tcW w:w="485" w:type="pct"/>
          </w:tcPr>
          <w:p w:rsidR="0046561F" w:rsidRDefault="0046561F" w:rsidP="00797AF6">
            <w:pPr>
              <w:rPr>
                <w:rFonts w:ascii="宋体"/>
                <w:sz w:val="24"/>
              </w:rPr>
            </w:pPr>
          </w:p>
        </w:tc>
        <w:tc>
          <w:tcPr>
            <w:tcW w:w="2255" w:type="pct"/>
          </w:tcPr>
          <w:p w:rsidR="0046561F" w:rsidRDefault="0046561F" w:rsidP="00797AF6">
            <w:pPr>
              <w:rPr>
                <w:rFonts w:ascii="宋体"/>
                <w:sz w:val="24"/>
              </w:rPr>
            </w:pPr>
          </w:p>
        </w:tc>
        <w:tc>
          <w:tcPr>
            <w:tcW w:w="512" w:type="pct"/>
          </w:tcPr>
          <w:p w:rsidR="0046561F" w:rsidRDefault="0046561F" w:rsidP="00797AF6">
            <w:pPr>
              <w:rPr>
                <w:rFonts w:ascii="宋体"/>
                <w:sz w:val="24"/>
              </w:rPr>
            </w:pPr>
          </w:p>
        </w:tc>
        <w:tc>
          <w:tcPr>
            <w:tcW w:w="614" w:type="pct"/>
          </w:tcPr>
          <w:p w:rsidR="0046561F" w:rsidRDefault="0046561F" w:rsidP="00797AF6">
            <w:pPr>
              <w:rPr>
                <w:rFonts w:ascii="宋体"/>
                <w:sz w:val="24"/>
              </w:rPr>
            </w:pPr>
          </w:p>
        </w:tc>
      </w:tr>
      <w:tr w:rsidR="0046561F" w:rsidTr="00797AF6">
        <w:trPr>
          <w:trHeight w:hRule="exact" w:val="567"/>
        </w:trPr>
        <w:tc>
          <w:tcPr>
            <w:tcW w:w="261" w:type="pct"/>
          </w:tcPr>
          <w:p w:rsidR="0046561F" w:rsidRDefault="0046561F" w:rsidP="00797AF6">
            <w:pPr>
              <w:rPr>
                <w:rFonts w:ascii="宋体"/>
                <w:sz w:val="24"/>
              </w:rPr>
            </w:pPr>
          </w:p>
        </w:tc>
        <w:tc>
          <w:tcPr>
            <w:tcW w:w="571" w:type="pct"/>
          </w:tcPr>
          <w:p w:rsidR="0046561F" w:rsidRDefault="0046561F" w:rsidP="00797AF6">
            <w:pPr>
              <w:rPr>
                <w:rFonts w:ascii="宋体"/>
                <w:sz w:val="24"/>
              </w:rPr>
            </w:pPr>
          </w:p>
        </w:tc>
        <w:tc>
          <w:tcPr>
            <w:tcW w:w="303" w:type="pct"/>
          </w:tcPr>
          <w:p w:rsidR="0046561F" w:rsidRDefault="0046561F" w:rsidP="00797AF6">
            <w:pPr>
              <w:rPr>
                <w:rFonts w:ascii="宋体"/>
                <w:sz w:val="24"/>
              </w:rPr>
            </w:pPr>
          </w:p>
        </w:tc>
        <w:tc>
          <w:tcPr>
            <w:tcW w:w="485" w:type="pct"/>
          </w:tcPr>
          <w:p w:rsidR="0046561F" w:rsidRDefault="0046561F" w:rsidP="00797AF6">
            <w:pPr>
              <w:rPr>
                <w:rFonts w:ascii="宋体"/>
                <w:sz w:val="24"/>
              </w:rPr>
            </w:pPr>
          </w:p>
        </w:tc>
        <w:tc>
          <w:tcPr>
            <w:tcW w:w="2255" w:type="pct"/>
          </w:tcPr>
          <w:p w:rsidR="0046561F" w:rsidRDefault="0046561F" w:rsidP="00797AF6">
            <w:pPr>
              <w:rPr>
                <w:rFonts w:ascii="宋体"/>
                <w:sz w:val="24"/>
              </w:rPr>
            </w:pPr>
          </w:p>
        </w:tc>
        <w:tc>
          <w:tcPr>
            <w:tcW w:w="512" w:type="pct"/>
          </w:tcPr>
          <w:p w:rsidR="0046561F" w:rsidRDefault="0046561F" w:rsidP="00797AF6">
            <w:pPr>
              <w:rPr>
                <w:rFonts w:ascii="宋体"/>
                <w:sz w:val="24"/>
              </w:rPr>
            </w:pPr>
          </w:p>
        </w:tc>
        <w:tc>
          <w:tcPr>
            <w:tcW w:w="614" w:type="pct"/>
          </w:tcPr>
          <w:p w:rsidR="0046561F" w:rsidRDefault="0046561F" w:rsidP="00797AF6">
            <w:pPr>
              <w:rPr>
                <w:rFonts w:ascii="宋体"/>
                <w:sz w:val="24"/>
              </w:rPr>
            </w:pPr>
          </w:p>
        </w:tc>
      </w:tr>
      <w:tr w:rsidR="0046561F" w:rsidTr="00797AF6">
        <w:trPr>
          <w:trHeight w:hRule="exact" w:val="567"/>
        </w:trPr>
        <w:tc>
          <w:tcPr>
            <w:tcW w:w="261" w:type="pct"/>
          </w:tcPr>
          <w:p w:rsidR="0046561F" w:rsidRDefault="0046561F" w:rsidP="00797AF6">
            <w:pPr>
              <w:rPr>
                <w:rFonts w:ascii="宋体"/>
                <w:sz w:val="24"/>
              </w:rPr>
            </w:pPr>
          </w:p>
        </w:tc>
        <w:tc>
          <w:tcPr>
            <w:tcW w:w="571" w:type="pct"/>
          </w:tcPr>
          <w:p w:rsidR="0046561F" w:rsidRDefault="0046561F" w:rsidP="00797AF6">
            <w:pPr>
              <w:rPr>
                <w:rFonts w:ascii="宋体"/>
                <w:sz w:val="24"/>
              </w:rPr>
            </w:pPr>
          </w:p>
        </w:tc>
        <w:tc>
          <w:tcPr>
            <w:tcW w:w="303" w:type="pct"/>
          </w:tcPr>
          <w:p w:rsidR="0046561F" w:rsidRDefault="0046561F" w:rsidP="00797AF6">
            <w:pPr>
              <w:rPr>
                <w:rFonts w:ascii="宋体"/>
                <w:sz w:val="24"/>
              </w:rPr>
            </w:pPr>
          </w:p>
        </w:tc>
        <w:tc>
          <w:tcPr>
            <w:tcW w:w="485" w:type="pct"/>
          </w:tcPr>
          <w:p w:rsidR="0046561F" w:rsidRDefault="0046561F" w:rsidP="00797AF6">
            <w:pPr>
              <w:rPr>
                <w:rFonts w:ascii="宋体"/>
                <w:sz w:val="24"/>
              </w:rPr>
            </w:pPr>
          </w:p>
        </w:tc>
        <w:tc>
          <w:tcPr>
            <w:tcW w:w="2255" w:type="pct"/>
          </w:tcPr>
          <w:p w:rsidR="0046561F" w:rsidRDefault="0046561F" w:rsidP="00797AF6">
            <w:pPr>
              <w:rPr>
                <w:rFonts w:ascii="宋体"/>
                <w:sz w:val="24"/>
              </w:rPr>
            </w:pPr>
          </w:p>
        </w:tc>
        <w:tc>
          <w:tcPr>
            <w:tcW w:w="512" w:type="pct"/>
          </w:tcPr>
          <w:p w:rsidR="0046561F" w:rsidRDefault="0046561F" w:rsidP="00797AF6">
            <w:pPr>
              <w:rPr>
                <w:rFonts w:ascii="宋体"/>
                <w:sz w:val="24"/>
              </w:rPr>
            </w:pPr>
          </w:p>
        </w:tc>
        <w:tc>
          <w:tcPr>
            <w:tcW w:w="614" w:type="pct"/>
          </w:tcPr>
          <w:p w:rsidR="0046561F" w:rsidRDefault="0046561F" w:rsidP="00797AF6">
            <w:pPr>
              <w:rPr>
                <w:rFonts w:ascii="宋体"/>
                <w:sz w:val="24"/>
              </w:rPr>
            </w:pPr>
          </w:p>
        </w:tc>
      </w:tr>
      <w:tr w:rsidR="0046561F" w:rsidTr="00797AF6">
        <w:trPr>
          <w:trHeight w:hRule="exact" w:val="567"/>
        </w:trPr>
        <w:tc>
          <w:tcPr>
            <w:tcW w:w="261" w:type="pct"/>
          </w:tcPr>
          <w:p w:rsidR="0046561F" w:rsidRDefault="0046561F" w:rsidP="00797AF6">
            <w:pPr>
              <w:rPr>
                <w:rFonts w:ascii="宋体"/>
                <w:sz w:val="24"/>
              </w:rPr>
            </w:pPr>
          </w:p>
        </w:tc>
        <w:tc>
          <w:tcPr>
            <w:tcW w:w="571" w:type="pct"/>
          </w:tcPr>
          <w:p w:rsidR="0046561F" w:rsidRDefault="0046561F" w:rsidP="00797AF6">
            <w:pPr>
              <w:rPr>
                <w:rFonts w:ascii="宋体"/>
                <w:sz w:val="24"/>
              </w:rPr>
            </w:pPr>
          </w:p>
        </w:tc>
        <w:tc>
          <w:tcPr>
            <w:tcW w:w="303" w:type="pct"/>
          </w:tcPr>
          <w:p w:rsidR="0046561F" w:rsidRDefault="0046561F" w:rsidP="00797AF6">
            <w:pPr>
              <w:rPr>
                <w:rFonts w:ascii="宋体"/>
                <w:sz w:val="24"/>
              </w:rPr>
            </w:pPr>
          </w:p>
        </w:tc>
        <w:tc>
          <w:tcPr>
            <w:tcW w:w="485" w:type="pct"/>
          </w:tcPr>
          <w:p w:rsidR="0046561F" w:rsidRDefault="0046561F" w:rsidP="00797AF6">
            <w:pPr>
              <w:rPr>
                <w:rFonts w:ascii="宋体"/>
                <w:sz w:val="24"/>
              </w:rPr>
            </w:pPr>
          </w:p>
        </w:tc>
        <w:tc>
          <w:tcPr>
            <w:tcW w:w="2255" w:type="pct"/>
          </w:tcPr>
          <w:p w:rsidR="0046561F" w:rsidRDefault="0046561F" w:rsidP="00797AF6">
            <w:pPr>
              <w:rPr>
                <w:rFonts w:ascii="宋体"/>
                <w:sz w:val="24"/>
              </w:rPr>
            </w:pPr>
          </w:p>
        </w:tc>
        <w:tc>
          <w:tcPr>
            <w:tcW w:w="512" w:type="pct"/>
          </w:tcPr>
          <w:p w:rsidR="0046561F" w:rsidRDefault="0046561F" w:rsidP="00797AF6">
            <w:pPr>
              <w:rPr>
                <w:rFonts w:ascii="宋体"/>
                <w:sz w:val="24"/>
              </w:rPr>
            </w:pPr>
          </w:p>
        </w:tc>
        <w:tc>
          <w:tcPr>
            <w:tcW w:w="614" w:type="pct"/>
          </w:tcPr>
          <w:p w:rsidR="0046561F" w:rsidRDefault="0046561F" w:rsidP="00797AF6">
            <w:pPr>
              <w:rPr>
                <w:rFonts w:ascii="宋体"/>
                <w:sz w:val="24"/>
              </w:rPr>
            </w:pPr>
          </w:p>
        </w:tc>
      </w:tr>
    </w:tbl>
    <w:p w:rsidR="0046561F" w:rsidRDefault="0046561F" w:rsidP="0046561F">
      <w:pPr>
        <w:snapToGrid w:val="0"/>
        <w:spacing w:line="160" w:lineRule="exact"/>
        <w:rPr>
          <w:rFonts w:ascii="宋体"/>
        </w:rPr>
      </w:pPr>
    </w:p>
    <w:p w:rsidR="0046561F" w:rsidRDefault="0046561F" w:rsidP="0046561F">
      <w:pPr>
        <w:snapToGrid w:val="0"/>
        <w:spacing w:line="360" w:lineRule="auto"/>
        <w:rPr>
          <w:rFonts w:ascii="宋体"/>
        </w:rPr>
      </w:pPr>
      <w:r>
        <w:rPr>
          <w:rFonts w:ascii="宋体" w:hAnsi="宋体" w:hint="eastAsia"/>
        </w:rPr>
        <w:t>填表人：</w:t>
      </w:r>
      <w:r>
        <w:rPr>
          <w:rFonts w:ascii="宋体" w:hAnsi="宋体"/>
        </w:rPr>
        <w:t xml:space="preserve">                                                                               </w:t>
      </w:r>
      <w:r>
        <w:rPr>
          <w:rFonts w:ascii="宋体" w:hAnsi="宋体" w:hint="eastAsia"/>
        </w:rPr>
        <w:t>填表日期：</w:t>
      </w:r>
      <w:r>
        <w:rPr>
          <w:rFonts w:ascii="宋体" w:hAnsi="宋体"/>
        </w:rPr>
        <w:t xml:space="preserve">        </w:t>
      </w: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w:t>
      </w:r>
    </w:p>
    <w:p w:rsidR="0046561F" w:rsidRDefault="0046561F" w:rsidP="0046561F">
      <w:pPr>
        <w:rPr>
          <w:rFonts w:ascii="宋体"/>
        </w:rPr>
      </w:pPr>
      <w:r>
        <w:rPr>
          <w:rFonts w:ascii="宋体" w:hAnsi="宋体" w:hint="eastAsia"/>
        </w:rPr>
        <w:t>注：单位职工持有</w:t>
      </w:r>
      <w:r>
        <w:rPr>
          <w:rFonts w:ascii="宋体" w:hAnsi="宋体" w:hint="eastAsia"/>
          <w:b/>
        </w:rPr>
        <w:t>第二代《中华人民共和国残疾人证》</w:t>
      </w:r>
      <w:r>
        <w:rPr>
          <w:rFonts w:ascii="宋体" w:hAnsi="宋体" w:hint="eastAsia"/>
        </w:rPr>
        <w:t>，且上年度单位为其缴纳城镇基本社会保险的可填入本表，相关政策信息可</w:t>
      </w:r>
      <w:proofErr w:type="gramStart"/>
      <w:r>
        <w:rPr>
          <w:rFonts w:ascii="宋体" w:hAnsi="宋体" w:hint="eastAsia"/>
        </w:rPr>
        <w:t>登录市</w:t>
      </w:r>
      <w:proofErr w:type="gramEnd"/>
      <w:r>
        <w:rPr>
          <w:rFonts w:ascii="宋体" w:hAnsi="宋体" w:hint="eastAsia"/>
        </w:rPr>
        <w:t>残疾人就业服务中心网站（网址</w:t>
      </w:r>
      <w:r>
        <w:rPr>
          <w:rStyle w:val="a7"/>
          <w:b/>
        </w:rPr>
        <w:t>http://www.shdpf.org.cn/shscjrjyfwzx/cn/</w:t>
      </w:r>
      <w:r>
        <w:rPr>
          <w:rFonts w:ascii="宋体" w:hAnsi="宋体" w:hint="eastAsia"/>
        </w:rPr>
        <w:t>）进行查询，本表格可登录网站“资料下载</w:t>
      </w:r>
      <w:r>
        <w:rPr>
          <w:rFonts w:ascii="宋体" w:hint="eastAsia"/>
        </w:rPr>
        <w:t>”</w:t>
      </w:r>
      <w:r>
        <w:rPr>
          <w:rFonts w:ascii="宋体" w:hAnsi="宋体" w:hint="eastAsia"/>
        </w:rPr>
        <w:t>栏目下载。</w:t>
      </w:r>
    </w:p>
    <w:p w:rsidR="0046561F" w:rsidRDefault="0046561F" w:rsidP="0046561F">
      <w:pPr>
        <w:snapToGrid w:val="0"/>
        <w:spacing w:line="360" w:lineRule="auto"/>
        <w:jc w:val="center"/>
        <w:rPr>
          <w:rFonts w:ascii="宋体"/>
          <w:b/>
          <w:sz w:val="44"/>
        </w:rPr>
      </w:pPr>
    </w:p>
    <w:p w:rsidR="0046561F" w:rsidRDefault="0046561F" w:rsidP="0046561F">
      <w:pPr>
        <w:snapToGrid w:val="0"/>
        <w:spacing w:line="360" w:lineRule="auto"/>
        <w:jc w:val="center"/>
        <w:rPr>
          <w:rFonts w:ascii="宋体"/>
          <w:b/>
          <w:sz w:val="44"/>
        </w:rPr>
      </w:pPr>
      <w:r>
        <w:rPr>
          <w:rFonts w:ascii="宋体" w:hAnsi="宋体" w:hint="eastAsia"/>
          <w:b/>
          <w:sz w:val="44"/>
        </w:rPr>
        <w:lastRenderedPageBreak/>
        <w:t>单位招用残疾职工意向登记表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4"/>
        <w:gridCol w:w="2772"/>
        <w:gridCol w:w="1066"/>
        <w:gridCol w:w="4692"/>
        <w:gridCol w:w="1865"/>
        <w:gridCol w:w="2585"/>
      </w:tblGrid>
      <w:tr w:rsidR="0046561F" w:rsidTr="00797AF6">
        <w:trPr>
          <w:trHeight w:hRule="exact" w:val="709"/>
        </w:trPr>
        <w:tc>
          <w:tcPr>
            <w:tcW w:w="421" w:type="pct"/>
            <w:vAlign w:val="center"/>
          </w:tcPr>
          <w:p w:rsidR="0046561F" w:rsidRDefault="0046561F" w:rsidP="00797AF6">
            <w:pPr>
              <w:jc w:val="center"/>
              <w:rPr>
                <w:rFonts w:ascii="宋体"/>
                <w:szCs w:val="21"/>
              </w:rPr>
            </w:pPr>
            <w:r>
              <w:rPr>
                <w:rFonts w:ascii="宋体" w:hAnsi="宋体" w:hint="eastAsia"/>
                <w:szCs w:val="21"/>
              </w:rPr>
              <w:t>单位名称</w:t>
            </w:r>
          </w:p>
        </w:tc>
        <w:tc>
          <w:tcPr>
            <w:tcW w:w="3009" w:type="pct"/>
            <w:gridSpan w:val="3"/>
            <w:vAlign w:val="center"/>
          </w:tcPr>
          <w:p w:rsidR="0046561F" w:rsidRDefault="0046561F" w:rsidP="00797AF6">
            <w:pPr>
              <w:jc w:val="right"/>
              <w:rPr>
                <w:rFonts w:ascii="宋体"/>
                <w:szCs w:val="21"/>
              </w:rPr>
            </w:pPr>
            <w:r>
              <w:rPr>
                <w:rFonts w:ascii="宋体" w:hAnsi="宋体" w:hint="eastAsia"/>
                <w:szCs w:val="21"/>
              </w:rPr>
              <w:t>（公章）</w:t>
            </w:r>
          </w:p>
        </w:tc>
        <w:tc>
          <w:tcPr>
            <w:tcW w:w="658" w:type="pct"/>
            <w:vAlign w:val="center"/>
          </w:tcPr>
          <w:p w:rsidR="0046561F" w:rsidRDefault="0046561F" w:rsidP="00797AF6">
            <w:pPr>
              <w:jc w:val="center"/>
              <w:rPr>
                <w:rFonts w:ascii="宋体"/>
                <w:szCs w:val="21"/>
              </w:rPr>
            </w:pPr>
            <w:r>
              <w:rPr>
                <w:rFonts w:ascii="宋体" w:hAnsi="宋体" w:hint="eastAsia"/>
                <w:szCs w:val="21"/>
              </w:rPr>
              <w:t>社保登记码</w:t>
            </w:r>
          </w:p>
        </w:tc>
        <w:tc>
          <w:tcPr>
            <w:tcW w:w="913" w:type="pct"/>
            <w:vAlign w:val="center"/>
          </w:tcPr>
          <w:p w:rsidR="0046561F" w:rsidRDefault="0046561F" w:rsidP="00797AF6">
            <w:pPr>
              <w:jc w:val="center"/>
              <w:rPr>
                <w:rFonts w:ascii="宋体"/>
                <w:szCs w:val="21"/>
              </w:rPr>
            </w:pPr>
          </w:p>
        </w:tc>
      </w:tr>
      <w:tr w:rsidR="0046561F" w:rsidTr="00797AF6">
        <w:trPr>
          <w:trHeight w:hRule="exact" w:val="709"/>
        </w:trPr>
        <w:tc>
          <w:tcPr>
            <w:tcW w:w="421" w:type="pct"/>
            <w:vAlign w:val="center"/>
          </w:tcPr>
          <w:p w:rsidR="0046561F" w:rsidRDefault="0046561F" w:rsidP="00797AF6">
            <w:pPr>
              <w:jc w:val="center"/>
              <w:rPr>
                <w:rFonts w:ascii="宋体"/>
                <w:szCs w:val="21"/>
              </w:rPr>
            </w:pPr>
            <w:r>
              <w:rPr>
                <w:rFonts w:ascii="宋体" w:hAnsi="宋体" w:hint="eastAsia"/>
                <w:szCs w:val="21"/>
              </w:rPr>
              <w:t>联系部门</w:t>
            </w:r>
          </w:p>
        </w:tc>
        <w:tc>
          <w:tcPr>
            <w:tcW w:w="978" w:type="pct"/>
            <w:vAlign w:val="center"/>
          </w:tcPr>
          <w:p w:rsidR="0046561F" w:rsidRDefault="0046561F" w:rsidP="00797AF6">
            <w:pPr>
              <w:jc w:val="center"/>
              <w:rPr>
                <w:rFonts w:ascii="宋体"/>
                <w:szCs w:val="21"/>
              </w:rPr>
            </w:pPr>
          </w:p>
        </w:tc>
        <w:tc>
          <w:tcPr>
            <w:tcW w:w="376" w:type="pct"/>
            <w:vAlign w:val="center"/>
          </w:tcPr>
          <w:p w:rsidR="0046561F" w:rsidRDefault="0046561F" w:rsidP="00797AF6">
            <w:pPr>
              <w:jc w:val="center"/>
              <w:rPr>
                <w:rFonts w:ascii="宋体"/>
                <w:szCs w:val="21"/>
              </w:rPr>
            </w:pPr>
            <w:r>
              <w:rPr>
                <w:rFonts w:ascii="宋体" w:hAnsi="宋体" w:hint="eastAsia"/>
                <w:szCs w:val="21"/>
              </w:rPr>
              <w:t>地址</w:t>
            </w:r>
          </w:p>
        </w:tc>
        <w:tc>
          <w:tcPr>
            <w:tcW w:w="1655" w:type="pct"/>
            <w:vAlign w:val="center"/>
          </w:tcPr>
          <w:p w:rsidR="0046561F" w:rsidRDefault="0046561F" w:rsidP="00797AF6">
            <w:pPr>
              <w:jc w:val="center"/>
              <w:rPr>
                <w:rFonts w:ascii="宋体"/>
                <w:szCs w:val="21"/>
              </w:rPr>
            </w:pPr>
          </w:p>
        </w:tc>
        <w:tc>
          <w:tcPr>
            <w:tcW w:w="658" w:type="pct"/>
            <w:vAlign w:val="center"/>
          </w:tcPr>
          <w:p w:rsidR="0046561F" w:rsidRDefault="0046561F" w:rsidP="00797AF6">
            <w:pPr>
              <w:jc w:val="center"/>
              <w:rPr>
                <w:rFonts w:ascii="宋体"/>
                <w:szCs w:val="21"/>
              </w:rPr>
            </w:pPr>
            <w:r>
              <w:rPr>
                <w:rFonts w:ascii="宋体" w:hAnsi="宋体" w:hint="eastAsia"/>
                <w:szCs w:val="21"/>
              </w:rPr>
              <w:t>电话</w:t>
            </w:r>
          </w:p>
        </w:tc>
        <w:tc>
          <w:tcPr>
            <w:tcW w:w="913" w:type="pct"/>
            <w:vAlign w:val="center"/>
          </w:tcPr>
          <w:p w:rsidR="0046561F" w:rsidRDefault="0046561F" w:rsidP="00797AF6">
            <w:pPr>
              <w:jc w:val="center"/>
              <w:rPr>
                <w:rFonts w:ascii="宋体"/>
                <w:szCs w:val="21"/>
              </w:rPr>
            </w:pPr>
          </w:p>
        </w:tc>
      </w:tr>
      <w:tr w:rsidR="0046561F" w:rsidTr="00797AF6">
        <w:trPr>
          <w:trHeight w:hRule="exact" w:val="709"/>
        </w:trPr>
        <w:tc>
          <w:tcPr>
            <w:tcW w:w="421" w:type="pct"/>
            <w:tcBorders>
              <w:bottom w:val="double" w:sz="4" w:space="0" w:color="auto"/>
            </w:tcBorders>
            <w:vAlign w:val="center"/>
          </w:tcPr>
          <w:p w:rsidR="0046561F" w:rsidRDefault="0046561F" w:rsidP="00797AF6">
            <w:pPr>
              <w:jc w:val="center"/>
              <w:rPr>
                <w:rFonts w:ascii="宋体"/>
                <w:szCs w:val="21"/>
              </w:rPr>
            </w:pPr>
            <w:r>
              <w:rPr>
                <w:rFonts w:ascii="宋体" w:hAnsi="宋体" w:hint="eastAsia"/>
                <w:szCs w:val="21"/>
              </w:rPr>
              <w:t>联系人</w:t>
            </w:r>
          </w:p>
        </w:tc>
        <w:tc>
          <w:tcPr>
            <w:tcW w:w="978" w:type="pct"/>
            <w:tcBorders>
              <w:bottom w:val="double" w:sz="4" w:space="0" w:color="auto"/>
            </w:tcBorders>
            <w:vAlign w:val="center"/>
          </w:tcPr>
          <w:p w:rsidR="0046561F" w:rsidRDefault="0046561F" w:rsidP="00797AF6">
            <w:pPr>
              <w:jc w:val="center"/>
              <w:rPr>
                <w:rFonts w:ascii="宋体"/>
                <w:szCs w:val="21"/>
              </w:rPr>
            </w:pPr>
          </w:p>
        </w:tc>
        <w:tc>
          <w:tcPr>
            <w:tcW w:w="376" w:type="pct"/>
            <w:tcBorders>
              <w:bottom w:val="double" w:sz="4" w:space="0" w:color="auto"/>
            </w:tcBorders>
            <w:vAlign w:val="center"/>
          </w:tcPr>
          <w:p w:rsidR="0046561F" w:rsidRDefault="0046561F" w:rsidP="00797AF6">
            <w:pPr>
              <w:jc w:val="center"/>
              <w:rPr>
                <w:rFonts w:ascii="宋体"/>
                <w:szCs w:val="21"/>
              </w:rPr>
            </w:pPr>
            <w:r>
              <w:rPr>
                <w:rFonts w:ascii="宋体" w:hAnsi="宋体"/>
                <w:szCs w:val="21"/>
              </w:rPr>
              <w:t>Email</w:t>
            </w:r>
          </w:p>
        </w:tc>
        <w:tc>
          <w:tcPr>
            <w:tcW w:w="1655" w:type="pct"/>
            <w:tcBorders>
              <w:bottom w:val="double" w:sz="4" w:space="0" w:color="auto"/>
            </w:tcBorders>
            <w:vAlign w:val="center"/>
          </w:tcPr>
          <w:p w:rsidR="0046561F" w:rsidRDefault="0046561F" w:rsidP="00797AF6">
            <w:pPr>
              <w:jc w:val="center"/>
              <w:rPr>
                <w:rFonts w:ascii="宋体"/>
                <w:szCs w:val="21"/>
              </w:rPr>
            </w:pPr>
          </w:p>
        </w:tc>
        <w:tc>
          <w:tcPr>
            <w:tcW w:w="658" w:type="pct"/>
            <w:tcBorders>
              <w:bottom w:val="double" w:sz="4" w:space="0" w:color="auto"/>
            </w:tcBorders>
            <w:vAlign w:val="center"/>
          </w:tcPr>
          <w:p w:rsidR="0046561F" w:rsidRDefault="0046561F" w:rsidP="00797AF6">
            <w:pPr>
              <w:jc w:val="center"/>
              <w:rPr>
                <w:rFonts w:ascii="宋体"/>
                <w:szCs w:val="21"/>
              </w:rPr>
            </w:pPr>
            <w:r>
              <w:rPr>
                <w:rFonts w:ascii="宋体" w:hAnsi="宋体" w:hint="eastAsia"/>
                <w:szCs w:val="21"/>
              </w:rPr>
              <w:t>传真</w:t>
            </w:r>
          </w:p>
        </w:tc>
        <w:tc>
          <w:tcPr>
            <w:tcW w:w="913" w:type="pct"/>
            <w:tcBorders>
              <w:bottom w:val="double" w:sz="4" w:space="0" w:color="auto"/>
            </w:tcBorders>
            <w:vAlign w:val="center"/>
          </w:tcPr>
          <w:p w:rsidR="0046561F" w:rsidRDefault="0046561F" w:rsidP="00797AF6">
            <w:pPr>
              <w:jc w:val="center"/>
              <w:rPr>
                <w:rFonts w:ascii="宋体"/>
                <w:szCs w:val="21"/>
              </w:rPr>
            </w:pPr>
          </w:p>
        </w:tc>
      </w:tr>
      <w:tr w:rsidR="0046561F" w:rsidTr="00797AF6">
        <w:trPr>
          <w:trHeight w:hRule="exact" w:val="709"/>
        </w:trPr>
        <w:tc>
          <w:tcPr>
            <w:tcW w:w="421" w:type="pct"/>
            <w:tcBorders>
              <w:top w:val="double" w:sz="4" w:space="0" w:color="auto"/>
            </w:tcBorders>
            <w:vAlign w:val="center"/>
          </w:tcPr>
          <w:p w:rsidR="0046561F" w:rsidRDefault="0046561F" w:rsidP="00797AF6">
            <w:pPr>
              <w:jc w:val="center"/>
              <w:rPr>
                <w:rFonts w:ascii="宋体"/>
                <w:szCs w:val="21"/>
              </w:rPr>
            </w:pPr>
            <w:r>
              <w:rPr>
                <w:rFonts w:ascii="宋体" w:hAnsi="宋体" w:hint="eastAsia"/>
                <w:szCs w:val="21"/>
              </w:rPr>
              <w:t>序号</w:t>
            </w:r>
          </w:p>
        </w:tc>
        <w:tc>
          <w:tcPr>
            <w:tcW w:w="978" w:type="pct"/>
            <w:tcBorders>
              <w:top w:val="double" w:sz="4" w:space="0" w:color="auto"/>
            </w:tcBorders>
            <w:vAlign w:val="center"/>
          </w:tcPr>
          <w:p w:rsidR="0046561F" w:rsidRDefault="0046561F" w:rsidP="00797AF6">
            <w:pPr>
              <w:jc w:val="center"/>
              <w:rPr>
                <w:rFonts w:ascii="宋体"/>
                <w:szCs w:val="21"/>
              </w:rPr>
            </w:pPr>
            <w:r>
              <w:rPr>
                <w:rFonts w:ascii="宋体" w:hAnsi="宋体" w:hint="eastAsia"/>
                <w:szCs w:val="21"/>
              </w:rPr>
              <w:t>岗位名称</w:t>
            </w:r>
          </w:p>
        </w:tc>
        <w:tc>
          <w:tcPr>
            <w:tcW w:w="376" w:type="pct"/>
            <w:tcBorders>
              <w:top w:val="double" w:sz="4" w:space="0" w:color="auto"/>
            </w:tcBorders>
            <w:vAlign w:val="center"/>
          </w:tcPr>
          <w:p w:rsidR="0046561F" w:rsidRDefault="0046561F" w:rsidP="00797AF6">
            <w:pPr>
              <w:jc w:val="center"/>
              <w:rPr>
                <w:rFonts w:ascii="宋体"/>
                <w:szCs w:val="21"/>
              </w:rPr>
            </w:pPr>
            <w:r>
              <w:rPr>
                <w:rFonts w:ascii="宋体" w:hAnsi="宋体" w:hint="eastAsia"/>
                <w:szCs w:val="21"/>
              </w:rPr>
              <w:t>人数</w:t>
            </w:r>
          </w:p>
        </w:tc>
        <w:tc>
          <w:tcPr>
            <w:tcW w:w="1655" w:type="pct"/>
            <w:tcBorders>
              <w:top w:val="double" w:sz="4" w:space="0" w:color="auto"/>
            </w:tcBorders>
            <w:vAlign w:val="center"/>
          </w:tcPr>
          <w:p w:rsidR="0046561F" w:rsidRDefault="0046561F" w:rsidP="00797AF6">
            <w:pPr>
              <w:jc w:val="center"/>
              <w:rPr>
                <w:rFonts w:ascii="宋体"/>
                <w:szCs w:val="21"/>
              </w:rPr>
            </w:pPr>
            <w:r>
              <w:rPr>
                <w:rFonts w:ascii="宋体" w:hAnsi="宋体" w:hint="eastAsia"/>
                <w:szCs w:val="21"/>
              </w:rPr>
              <w:t>学历与技能特长要求</w:t>
            </w:r>
          </w:p>
        </w:tc>
        <w:tc>
          <w:tcPr>
            <w:tcW w:w="658" w:type="pct"/>
            <w:tcBorders>
              <w:top w:val="double" w:sz="4" w:space="0" w:color="auto"/>
            </w:tcBorders>
            <w:vAlign w:val="center"/>
          </w:tcPr>
          <w:p w:rsidR="0046561F" w:rsidRDefault="0046561F" w:rsidP="00797AF6">
            <w:pPr>
              <w:jc w:val="center"/>
              <w:rPr>
                <w:rFonts w:ascii="宋体"/>
                <w:szCs w:val="21"/>
              </w:rPr>
            </w:pPr>
            <w:r>
              <w:rPr>
                <w:rFonts w:ascii="宋体" w:hAnsi="宋体" w:hint="eastAsia"/>
                <w:szCs w:val="21"/>
              </w:rPr>
              <w:t>是否要代培训</w:t>
            </w:r>
          </w:p>
        </w:tc>
        <w:tc>
          <w:tcPr>
            <w:tcW w:w="913" w:type="pct"/>
            <w:tcBorders>
              <w:top w:val="double" w:sz="4" w:space="0" w:color="auto"/>
            </w:tcBorders>
            <w:vAlign w:val="center"/>
          </w:tcPr>
          <w:p w:rsidR="0046561F" w:rsidRDefault="0046561F" w:rsidP="00797AF6">
            <w:pPr>
              <w:jc w:val="center"/>
              <w:rPr>
                <w:rFonts w:ascii="宋体"/>
                <w:szCs w:val="21"/>
              </w:rPr>
            </w:pPr>
            <w:r>
              <w:rPr>
                <w:rFonts w:ascii="宋体" w:hAnsi="宋体" w:hint="eastAsia"/>
                <w:szCs w:val="21"/>
              </w:rPr>
              <w:t>备注</w:t>
            </w:r>
          </w:p>
        </w:tc>
      </w:tr>
      <w:tr w:rsidR="0046561F" w:rsidTr="00797AF6">
        <w:trPr>
          <w:trHeight w:hRule="exact" w:val="709"/>
        </w:trPr>
        <w:tc>
          <w:tcPr>
            <w:tcW w:w="421" w:type="pct"/>
            <w:vAlign w:val="center"/>
          </w:tcPr>
          <w:p w:rsidR="0046561F" w:rsidRDefault="0046561F" w:rsidP="00797AF6">
            <w:pPr>
              <w:jc w:val="center"/>
              <w:rPr>
                <w:rFonts w:ascii="宋体"/>
                <w:szCs w:val="21"/>
              </w:rPr>
            </w:pPr>
          </w:p>
        </w:tc>
        <w:tc>
          <w:tcPr>
            <w:tcW w:w="978" w:type="pct"/>
            <w:vAlign w:val="center"/>
          </w:tcPr>
          <w:p w:rsidR="0046561F" w:rsidRDefault="0046561F" w:rsidP="00797AF6">
            <w:pPr>
              <w:jc w:val="center"/>
              <w:rPr>
                <w:rFonts w:ascii="宋体"/>
                <w:szCs w:val="21"/>
              </w:rPr>
            </w:pPr>
          </w:p>
        </w:tc>
        <w:tc>
          <w:tcPr>
            <w:tcW w:w="376" w:type="pct"/>
            <w:vAlign w:val="center"/>
          </w:tcPr>
          <w:p w:rsidR="0046561F" w:rsidRDefault="0046561F" w:rsidP="00797AF6">
            <w:pPr>
              <w:jc w:val="center"/>
              <w:rPr>
                <w:rFonts w:ascii="宋体"/>
                <w:szCs w:val="21"/>
              </w:rPr>
            </w:pPr>
          </w:p>
        </w:tc>
        <w:tc>
          <w:tcPr>
            <w:tcW w:w="1655" w:type="pct"/>
            <w:vAlign w:val="center"/>
          </w:tcPr>
          <w:p w:rsidR="0046561F" w:rsidRDefault="0046561F" w:rsidP="00797AF6">
            <w:pPr>
              <w:jc w:val="center"/>
              <w:rPr>
                <w:rFonts w:ascii="宋体"/>
                <w:szCs w:val="21"/>
              </w:rPr>
            </w:pPr>
          </w:p>
        </w:tc>
        <w:tc>
          <w:tcPr>
            <w:tcW w:w="658" w:type="pct"/>
            <w:vAlign w:val="center"/>
          </w:tcPr>
          <w:p w:rsidR="0046561F" w:rsidRDefault="0046561F" w:rsidP="00797AF6">
            <w:pPr>
              <w:jc w:val="center"/>
              <w:rPr>
                <w:rFonts w:ascii="宋体"/>
                <w:szCs w:val="21"/>
              </w:rPr>
            </w:pPr>
          </w:p>
        </w:tc>
        <w:tc>
          <w:tcPr>
            <w:tcW w:w="913" w:type="pct"/>
            <w:vAlign w:val="center"/>
          </w:tcPr>
          <w:p w:rsidR="0046561F" w:rsidRDefault="0046561F" w:rsidP="00797AF6">
            <w:pPr>
              <w:jc w:val="center"/>
              <w:rPr>
                <w:rFonts w:ascii="宋体"/>
                <w:szCs w:val="21"/>
              </w:rPr>
            </w:pPr>
          </w:p>
        </w:tc>
      </w:tr>
      <w:tr w:rsidR="0046561F" w:rsidTr="00797AF6">
        <w:trPr>
          <w:trHeight w:hRule="exact" w:val="709"/>
        </w:trPr>
        <w:tc>
          <w:tcPr>
            <w:tcW w:w="421" w:type="pct"/>
            <w:vAlign w:val="center"/>
          </w:tcPr>
          <w:p w:rsidR="0046561F" w:rsidRDefault="0046561F" w:rsidP="00797AF6">
            <w:pPr>
              <w:jc w:val="center"/>
              <w:rPr>
                <w:rFonts w:ascii="宋体"/>
                <w:szCs w:val="21"/>
              </w:rPr>
            </w:pPr>
          </w:p>
        </w:tc>
        <w:tc>
          <w:tcPr>
            <w:tcW w:w="978" w:type="pct"/>
            <w:vAlign w:val="center"/>
          </w:tcPr>
          <w:p w:rsidR="0046561F" w:rsidRDefault="0046561F" w:rsidP="00797AF6">
            <w:pPr>
              <w:jc w:val="center"/>
              <w:rPr>
                <w:rFonts w:ascii="宋体"/>
                <w:szCs w:val="21"/>
              </w:rPr>
            </w:pPr>
          </w:p>
        </w:tc>
        <w:tc>
          <w:tcPr>
            <w:tcW w:w="376" w:type="pct"/>
            <w:vAlign w:val="center"/>
          </w:tcPr>
          <w:p w:rsidR="0046561F" w:rsidRDefault="0046561F" w:rsidP="00797AF6">
            <w:pPr>
              <w:jc w:val="center"/>
              <w:rPr>
                <w:rFonts w:ascii="宋体"/>
                <w:szCs w:val="21"/>
              </w:rPr>
            </w:pPr>
          </w:p>
        </w:tc>
        <w:tc>
          <w:tcPr>
            <w:tcW w:w="1655" w:type="pct"/>
            <w:vAlign w:val="center"/>
          </w:tcPr>
          <w:p w:rsidR="0046561F" w:rsidRDefault="0046561F" w:rsidP="00797AF6">
            <w:pPr>
              <w:jc w:val="center"/>
              <w:rPr>
                <w:rFonts w:ascii="宋体"/>
                <w:szCs w:val="21"/>
              </w:rPr>
            </w:pPr>
          </w:p>
        </w:tc>
        <w:tc>
          <w:tcPr>
            <w:tcW w:w="658" w:type="pct"/>
            <w:vAlign w:val="center"/>
          </w:tcPr>
          <w:p w:rsidR="0046561F" w:rsidRDefault="0046561F" w:rsidP="00797AF6">
            <w:pPr>
              <w:jc w:val="center"/>
              <w:rPr>
                <w:rFonts w:ascii="宋体"/>
                <w:szCs w:val="21"/>
              </w:rPr>
            </w:pPr>
          </w:p>
        </w:tc>
        <w:tc>
          <w:tcPr>
            <w:tcW w:w="913" w:type="pct"/>
            <w:vAlign w:val="center"/>
          </w:tcPr>
          <w:p w:rsidR="0046561F" w:rsidRDefault="0046561F" w:rsidP="00797AF6">
            <w:pPr>
              <w:jc w:val="center"/>
              <w:rPr>
                <w:rFonts w:ascii="宋体"/>
                <w:szCs w:val="21"/>
              </w:rPr>
            </w:pPr>
          </w:p>
        </w:tc>
      </w:tr>
      <w:tr w:rsidR="0046561F" w:rsidTr="00797AF6">
        <w:trPr>
          <w:trHeight w:hRule="exact" w:val="709"/>
        </w:trPr>
        <w:tc>
          <w:tcPr>
            <w:tcW w:w="421" w:type="pct"/>
            <w:vAlign w:val="center"/>
          </w:tcPr>
          <w:p w:rsidR="0046561F" w:rsidRDefault="0046561F" w:rsidP="00797AF6">
            <w:pPr>
              <w:jc w:val="center"/>
              <w:rPr>
                <w:rFonts w:ascii="宋体"/>
                <w:szCs w:val="21"/>
              </w:rPr>
            </w:pPr>
          </w:p>
        </w:tc>
        <w:tc>
          <w:tcPr>
            <w:tcW w:w="978" w:type="pct"/>
            <w:vAlign w:val="center"/>
          </w:tcPr>
          <w:p w:rsidR="0046561F" w:rsidRDefault="0046561F" w:rsidP="00797AF6">
            <w:pPr>
              <w:jc w:val="center"/>
              <w:rPr>
                <w:rFonts w:ascii="宋体"/>
                <w:szCs w:val="21"/>
              </w:rPr>
            </w:pPr>
          </w:p>
        </w:tc>
        <w:tc>
          <w:tcPr>
            <w:tcW w:w="376" w:type="pct"/>
            <w:vAlign w:val="center"/>
          </w:tcPr>
          <w:p w:rsidR="0046561F" w:rsidRDefault="0046561F" w:rsidP="00797AF6">
            <w:pPr>
              <w:jc w:val="center"/>
              <w:rPr>
                <w:rFonts w:ascii="宋体"/>
                <w:szCs w:val="21"/>
              </w:rPr>
            </w:pPr>
          </w:p>
        </w:tc>
        <w:tc>
          <w:tcPr>
            <w:tcW w:w="1655" w:type="pct"/>
            <w:vAlign w:val="center"/>
          </w:tcPr>
          <w:p w:rsidR="0046561F" w:rsidRDefault="0046561F" w:rsidP="00797AF6">
            <w:pPr>
              <w:jc w:val="center"/>
              <w:rPr>
                <w:rFonts w:ascii="宋体"/>
                <w:szCs w:val="21"/>
              </w:rPr>
            </w:pPr>
          </w:p>
        </w:tc>
        <w:tc>
          <w:tcPr>
            <w:tcW w:w="658" w:type="pct"/>
            <w:vAlign w:val="center"/>
          </w:tcPr>
          <w:p w:rsidR="0046561F" w:rsidRDefault="0046561F" w:rsidP="00797AF6">
            <w:pPr>
              <w:jc w:val="center"/>
              <w:rPr>
                <w:rFonts w:ascii="宋体"/>
                <w:szCs w:val="21"/>
              </w:rPr>
            </w:pPr>
          </w:p>
        </w:tc>
        <w:tc>
          <w:tcPr>
            <w:tcW w:w="913" w:type="pct"/>
            <w:vAlign w:val="center"/>
          </w:tcPr>
          <w:p w:rsidR="0046561F" w:rsidRDefault="0046561F" w:rsidP="00797AF6">
            <w:pPr>
              <w:jc w:val="center"/>
              <w:rPr>
                <w:rFonts w:ascii="宋体"/>
                <w:szCs w:val="21"/>
              </w:rPr>
            </w:pPr>
          </w:p>
        </w:tc>
      </w:tr>
      <w:tr w:rsidR="0046561F" w:rsidTr="00797AF6">
        <w:trPr>
          <w:trHeight w:hRule="exact" w:val="709"/>
        </w:trPr>
        <w:tc>
          <w:tcPr>
            <w:tcW w:w="421" w:type="pct"/>
            <w:vAlign w:val="center"/>
          </w:tcPr>
          <w:p w:rsidR="0046561F" w:rsidRDefault="0046561F" w:rsidP="00797AF6">
            <w:pPr>
              <w:jc w:val="center"/>
              <w:rPr>
                <w:rFonts w:ascii="宋体"/>
                <w:szCs w:val="21"/>
              </w:rPr>
            </w:pPr>
          </w:p>
        </w:tc>
        <w:tc>
          <w:tcPr>
            <w:tcW w:w="978" w:type="pct"/>
            <w:vAlign w:val="center"/>
          </w:tcPr>
          <w:p w:rsidR="0046561F" w:rsidRDefault="0046561F" w:rsidP="00797AF6">
            <w:pPr>
              <w:jc w:val="center"/>
              <w:rPr>
                <w:rFonts w:ascii="宋体"/>
                <w:szCs w:val="21"/>
              </w:rPr>
            </w:pPr>
          </w:p>
        </w:tc>
        <w:tc>
          <w:tcPr>
            <w:tcW w:w="376" w:type="pct"/>
            <w:vAlign w:val="center"/>
          </w:tcPr>
          <w:p w:rsidR="0046561F" w:rsidRDefault="0046561F" w:rsidP="00797AF6">
            <w:pPr>
              <w:jc w:val="center"/>
              <w:rPr>
                <w:rFonts w:ascii="宋体"/>
                <w:szCs w:val="21"/>
              </w:rPr>
            </w:pPr>
          </w:p>
        </w:tc>
        <w:tc>
          <w:tcPr>
            <w:tcW w:w="1655" w:type="pct"/>
            <w:vAlign w:val="center"/>
          </w:tcPr>
          <w:p w:rsidR="0046561F" w:rsidRDefault="0046561F" w:rsidP="00797AF6">
            <w:pPr>
              <w:jc w:val="center"/>
              <w:rPr>
                <w:rFonts w:ascii="宋体"/>
                <w:szCs w:val="21"/>
              </w:rPr>
            </w:pPr>
          </w:p>
        </w:tc>
        <w:tc>
          <w:tcPr>
            <w:tcW w:w="658" w:type="pct"/>
            <w:vAlign w:val="center"/>
          </w:tcPr>
          <w:p w:rsidR="0046561F" w:rsidRDefault="0046561F" w:rsidP="00797AF6">
            <w:pPr>
              <w:jc w:val="center"/>
              <w:rPr>
                <w:rFonts w:ascii="宋体"/>
                <w:szCs w:val="21"/>
              </w:rPr>
            </w:pPr>
          </w:p>
        </w:tc>
        <w:tc>
          <w:tcPr>
            <w:tcW w:w="913" w:type="pct"/>
            <w:vAlign w:val="center"/>
          </w:tcPr>
          <w:p w:rsidR="0046561F" w:rsidRDefault="0046561F" w:rsidP="00797AF6">
            <w:pPr>
              <w:jc w:val="center"/>
              <w:rPr>
                <w:rFonts w:ascii="宋体"/>
                <w:szCs w:val="21"/>
              </w:rPr>
            </w:pPr>
          </w:p>
        </w:tc>
      </w:tr>
      <w:tr w:rsidR="0046561F" w:rsidTr="00797AF6">
        <w:trPr>
          <w:trHeight w:hRule="exact" w:val="709"/>
        </w:trPr>
        <w:tc>
          <w:tcPr>
            <w:tcW w:w="421" w:type="pct"/>
            <w:vAlign w:val="center"/>
          </w:tcPr>
          <w:p w:rsidR="0046561F" w:rsidRDefault="0046561F" w:rsidP="00797AF6">
            <w:pPr>
              <w:jc w:val="center"/>
              <w:rPr>
                <w:rFonts w:ascii="宋体"/>
                <w:szCs w:val="21"/>
              </w:rPr>
            </w:pPr>
          </w:p>
        </w:tc>
        <w:tc>
          <w:tcPr>
            <w:tcW w:w="978" w:type="pct"/>
            <w:vAlign w:val="center"/>
          </w:tcPr>
          <w:p w:rsidR="0046561F" w:rsidRDefault="0046561F" w:rsidP="00797AF6">
            <w:pPr>
              <w:jc w:val="center"/>
              <w:rPr>
                <w:rFonts w:ascii="宋体"/>
                <w:szCs w:val="21"/>
              </w:rPr>
            </w:pPr>
          </w:p>
        </w:tc>
        <w:tc>
          <w:tcPr>
            <w:tcW w:w="376" w:type="pct"/>
            <w:vAlign w:val="center"/>
          </w:tcPr>
          <w:p w:rsidR="0046561F" w:rsidRDefault="0046561F" w:rsidP="00797AF6">
            <w:pPr>
              <w:jc w:val="center"/>
              <w:rPr>
                <w:rFonts w:ascii="宋体"/>
                <w:szCs w:val="21"/>
              </w:rPr>
            </w:pPr>
          </w:p>
        </w:tc>
        <w:tc>
          <w:tcPr>
            <w:tcW w:w="1655" w:type="pct"/>
            <w:vAlign w:val="center"/>
          </w:tcPr>
          <w:p w:rsidR="0046561F" w:rsidRDefault="0046561F" w:rsidP="00797AF6">
            <w:pPr>
              <w:jc w:val="center"/>
              <w:rPr>
                <w:rFonts w:ascii="宋体"/>
                <w:szCs w:val="21"/>
              </w:rPr>
            </w:pPr>
          </w:p>
        </w:tc>
        <w:tc>
          <w:tcPr>
            <w:tcW w:w="658" w:type="pct"/>
            <w:vAlign w:val="center"/>
          </w:tcPr>
          <w:p w:rsidR="0046561F" w:rsidRDefault="0046561F" w:rsidP="00797AF6">
            <w:pPr>
              <w:jc w:val="center"/>
              <w:rPr>
                <w:rFonts w:ascii="宋体"/>
                <w:szCs w:val="21"/>
              </w:rPr>
            </w:pPr>
          </w:p>
        </w:tc>
        <w:tc>
          <w:tcPr>
            <w:tcW w:w="913" w:type="pct"/>
            <w:vAlign w:val="center"/>
          </w:tcPr>
          <w:p w:rsidR="0046561F" w:rsidRDefault="0046561F" w:rsidP="00797AF6">
            <w:pPr>
              <w:jc w:val="center"/>
              <w:rPr>
                <w:rFonts w:ascii="宋体"/>
                <w:szCs w:val="21"/>
              </w:rPr>
            </w:pPr>
          </w:p>
        </w:tc>
      </w:tr>
      <w:tr w:rsidR="0046561F" w:rsidTr="00797AF6">
        <w:trPr>
          <w:trHeight w:hRule="exact" w:val="709"/>
        </w:trPr>
        <w:tc>
          <w:tcPr>
            <w:tcW w:w="421" w:type="pct"/>
            <w:vAlign w:val="center"/>
          </w:tcPr>
          <w:p w:rsidR="0046561F" w:rsidRDefault="0046561F" w:rsidP="00797AF6">
            <w:pPr>
              <w:jc w:val="center"/>
              <w:rPr>
                <w:rFonts w:ascii="宋体"/>
                <w:szCs w:val="21"/>
              </w:rPr>
            </w:pPr>
          </w:p>
        </w:tc>
        <w:tc>
          <w:tcPr>
            <w:tcW w:w="978" w:type="pct"/>
            <w:vAlign w:val="center"/>
          </w:tcPr>
          <w:p w:rsidR="0046561F" w:rsidRDefault="0046561F" w:rsidP="00797AF6">
            <w:pPr>
              <w:jc w:val="center"/>
              <w:rPr>
                <w:rFonts w:ascii="宋体"/>
                <w:szCs w:val="21"/>
              </w:rPr>
            </w:pPr>
          </w:p>
        </w:tc>
        <w:tc>
          <w:tcPr>
            <w:tcW w:w="376" w:type="pct"/>
            <w:vAlign w:val="center"/>
          </w:tcPr>
          <w:p w:rsidR="0046561F" w:rsidRDefault="0046561F" w:rsidP="00797AF6">
            <w:pPr>
              <w:jc w:val="center"/>
              <w:rPr>
                <w:rFonts w:ascii="宋体"/>
                <w:szCs w:val="21"/>
              </w:rPr>
            </w:pPr>
          </w:p>
        </w:tc>
        <w:tc>
          <w:tcPr>
            <w:tcW w:w="1655" w:type="pct"/>
            <w:vAlign w:val="center"/>
          </w:tcPr>
          <w:p w:rsidR="0046561F" w:rsidRDefault="0046561F" w:rsidP="00797AF6">
            <w:pPr>
              <w:jc w:val="center"/>
              <w:rPr>
                <w:rFonts w:ascii="宋体"/>
                <w:szCs w:val="21"/>
              </w:rPr>
            </w:pPr>
          </w:p>
        </w:tc>
        <w:tc>
          <w:tcPr>
            <w:tcW w:w="658" w:type="pct"/>
            <w:vAlign w:val="center"/>
          </w:tcPr>
          <w:p w:rsidR="0046561F" w:rsidRDefault="0046561F" w:rsidP="00797AF6">
            <w:pPr>
              <w:jc w:val="center"/>
              <w:rPr>
                <w:rFonts w:ascii="宋体"/>
                <w:szCs w:val="21"/>
              </w:rPr>
            </w:pPr>
          </w:p>
        </w:tc>
        <w:tc>
          <w:tcPr>
            <w:tcW w:w="913" w:type="pct"/>
            <w:vAlign w:val="center"/>
          </w:tcPr>
          <w:p w:rsidR="0046561F" w:rsidRDefault="0046561F" w:rsidP="00797AF6">
            <w:pPr>
              <w:jc w:val="center"/>
              <w:rPr>
                <w:rFonts w:ascii="宋体"/>
                <w:szCs w:val="21"/>
              </w:rPr>
            </w:pPr>
          </w:p>
        </w:tc>
      </w:tr>
    </w:tbl>
    <w:p w:rsidR="0046561F" w:rsidRDefault="0046561F" w:rsidP="0046561F">
      <w:pPr>
        <w:snapToGrid w:val="0"/>
        <w:spacing w:line="360" w:lineRule="auto"/>
        <w:rPr>
          <w:rFonts w:ascii="宋体"/>
        </w:rPr>
      </w:pPr>
      <w:r>
        <w:rPr>
          <w:rFonts w:ascii="宋体" w:hAnsi="宋体" w:hint="eastAsia"/>
        </w:rPr>
        <w:t>填表人：</w:t>
      </w:r>
      <w:r>
        <w:rPr>
          <w:rFonts w:ascii="宋体" w:hAnsi="宋体"/>
        </w:rPr>
        <w:t xml:space="preserve">                                                                                 </w:t>
      </w:r>
      <w:r>
        <w:rPr>
          <w:rFonts w:ascii="宋体" w:hAnsi="宋体" w:hint="eastAsia"/>
        </w:rPr>
        <w:t>填表日期：</w:t>
      </w:r>
      <w:r>
        <w:rPr>
          <w:rFonts w:ascii="宋体" w:hAnsi="宋体"/>
        </w:rPr>
        <w:t xml:space="preserve">        </w:t>
      </w: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w:t>
      </w:r>
    </w:p>
    <w:p w:rsidR="0046561F" w:rsidRDefault="0046561F" w:rsidP="0046561F">
      <w:pPr>
        <w:rPr>
          <w:rFonts w:ascii="宋体"/>
        </w:rPr>
      </w:pPr>
      <w:r>
        <w:rPr>
          <w:rFonts w:ascii="宋体" w:hAnsi="宋体" w:hint="eastAsia"/>
          <w:szCs w:val="21"/>
        </w:rPr>
        <w:t>注：</w:t>
      </w:r>
      <w:r>
        <w:rPr>
          <w:rFonts w:ascii="宋体" w:hAnsi="宋体"/>
          <w:szCs w:val="21"/>
        </w:rPr>
        <w:t>1.</w:t>
      </w:r>
      <w:r>
        <w:rPr>
          <w:rFonts w:ascii="宋体" w:hAnsi="宋体" w:hint="eastAsia"/>
        </w:rPr>
        <w:t>本表格可登录上海市残疾人就业服务中心网站</w:t>
      </w:r>
      <w:r>
        <w:rPr>
          <w:rFonts w:ascii="宋体" w:hAnsi="宋体"/>
        </w:rPr>
        <w:t>(</w:t>
      </w:r>
      <w:r>
        <w:rPr>
          <w:rStyle w:val="a7"/>
          <w:b/>
        </w:rPr>
        <w:t>http://www.shdpf.org.cn/shscjrjyfwzx/cn/</w:t>
      </w:r>
      <w:r>
        <w:rPr>
          <w:rFonts w:ascii="宋体" w:hAnsi="宋体"/>
        </w:rPr>
        <w:t>)</w:t>
      </w:r>
      <w:r>
        <w:rPr>
          <w:rFonts w:ascii="宋体" w:hAnsi="宋体" w:hint="eastAsia"/>
        </w:rPr>
        <w:t>“资料下载</w:t>
      </w:r>
      <w:r>
        <w:rPr>
          <w:rFonts w:ascii="宋体" w:hint="eastAsia"/>
        </w:rPr>
        <w:t>”</w:t>
      </w:r>
      <w:r>
        <w:rPr>
          <w:rFonts w:ascii="宋体" w:hAnsi="宋体" w:hint="eastAsia"/>
        </w:rPr>
        <w:t>栏目下载；</w:t>
      </w:r>
    </w:p>
    <w:p w:rsidR="0046561F" w:rsidRDefault="0046561F" w:rsidP="0046561F">
      <w:r>
        <w:rPr>
          <w:rFonts w:ascii="宋体" w:hAnsi="宋体"/>
          <w:szCs w:val="21"/>
        </w:rPr>
        <w:t>2.</w:t>
      </w:r>
      <w:r>
        <w:rPr>
          <w:rFonts w:ascii="宋体" w:hAnsi="宋体" w:hint="eastAsia"/>
          <w:szCs w:val="21"/>
        </w:rPr>
        <w:t>单位可登录上海残疾人招聘网（网址</w:t>
      </w:r>
      <w:r>
        <w:rPr>
          <w:rFonts w:ascii="宋体" w:hAnsi="宋体"/>
          <w:szCs w:val="21"/>
        </w:rPr>
        <w:t>http://www.jobshdp.org.cn</w:t>
      </w:r>
      <w:r>
        <w:rPr>
          <w:rFonts w:ascii="宋体" w:hAnsi="宋体" w:hint="eastAsia"/>
          <w:szCs w:val="21"/>
        </w:rPr>
        <w:t>）发布招聘信息。</w:t>
      </w:r>
    </w:p>
    <w:p w:rsidR="0046561F" w:rsidRDefault="0046561F" w:rsidP="0046561F">
      <w:pPr>
        <w:spacing w:line="240" w:lineRule="atLeast"/>
        <w:ind w:right="420"/>
        <w:jc w:val="right"/>
        <w:rPr>
          <w:rFonts w:ascii="仿宋_GB2312" w:eastAsia="仿宋_GB2312"/>
          <w:sz w:val="28"/>
          <w:szCs w:val="28"/>
        </w:rPr>
        <w:sectPr w:rsidR="0046561F">
          <w:headerReference w:type="default" r:id="rId13"/>
          <w:footerReference w:type="default" r:id="rId14"/>
          <w:pgSz w:w="16838" w:h="11906" w:orient="landscape" w:code="9"/>
          <w:pgMar w:top="1191" w:right="1440" w:bottom="1191" w:left="1440" w:header="851" w:footer="992" w:gutter="0"/>
          <w:cols w:space="425"/>
          <w:docGrid w:type="lines" w:linePitch="312"/>
        </w:sectPr>
      </w:pPr>
    </w:p>
    <w:p w:rsidR="0046561F" w:rsidRDefault="0046561F" w:rsidP="0046561F">
      <w:pPr>
        <w:rPr>
          <w:rFonts w:ascii="仿宋_GB2312" w:eastAsia="仿宋_GB2312" w:hAnsi="宋体"/>
          <w:sz w:val="30"/>
          <w:szCs w:val="30"/>
        </w:rPr>
      </w:pPr>
      <w:r>
        <w:rPr>
          <w:rFonts w:ascii="仿宋_GB2312" w:eastAsia="仿宋_GB2312" w:hAnsi="宋体" w:hint="eastAsia"/>
          <w:sz w:val="30"/>
          <w:szCs w:val="30"/>
        </w:rPr>
        <w:t>附件</w:t>
      </w:r>
      <w:r>
        <w:rPr>
          <w:rFonts w:ascii="仿宋_GB2312" w:eastAsia="仿宋_GB2312" w:hAnsi="宋体"/>
          <w:sz w:val="30"/>
          <w:szCs w:val="30"/>
        </w:rPr>
        <w:t>3</w:t>
      </w:r>
    </w:p>
    <w:tbl>
      <w:tblPr>
        <w:tblpPr w:leftFromText="180" w:rightFromText="180" w:vertAnchor="text" w:horzAnchor="page" w:tblpX="1747" w:tblpY="963"/>
        <w:tblOverlap w:val="never"/>
        <w:tblW w:w="8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68"/>
        <w:gridCol w:w="5164"/>
      </w:tblGrid>
      <w:tr w:rsidR="0046561F" w:rsidTr="00797AF6">
        <w:trPr>
          <w:trHeight w:val="558"/>
        </w:trPr>
        <w:tc>
          <w:tcPr>
            <w:tcW w:w="3468" w:type="dxa"/>
            <w:vAlign w:val="center"/>
          </w:tcPr>
          <w:p w:rsidR="0046561F" w:rsidRDefault="0046561F" w:rsidP="00797AF6">
            <w:pPr>
              <w:rPr>
                <w:rFonts w:ascii="仿宋_GB2312" w:eastAsia="仿宋_GB2312" w:hAnsi="仿宋_GB2312" w:cs="仿宋_GB2312"/>
                <w:sz w:val="28"/>
                <w:szCs w:val="28"/>
                <w:highlight w:val="yellow"/>
              </w:rPr>
            </w:pPr>
            <w:r>
              <w:rPr>
                <w:rFonts w:ascii="仿宋_GB2312" w:eastAsia="仿宋_GB2312" w:hAnsi="仿宋_GB2312" w:cs="仿宋_GB2312" w:hint="eastAsia"/>
                <w:sz w:val="28"/>
                <w:szCs w:val="28"/>
              </w:rPr>
              <w:t>参保户名称</w:t>
            </w:r>
          </w:p>
        </w:tc>
        <w:tc>
          <w:tcPr>
            <w:tcW w:w="5164" w:type="dxa"/>
            <w:vAlign w:val="center"/>
          </w:tcPr>
          <w:p w:rsidR="0046561F" w:rsidRDefault="0046561F" w:rsidP="00797AF6">
            <w:pPr>
              <w:wordWrap w:val="0"/>
              <w:jc w:val="right"/>
              <w:rPr>
                <w:rFonts w:ascii="仿宋_GB2312" w:eastAsia="仿宋_GB2312" w:hAnsi="仿宋_GB2312" w:cs="仿宋_GB2312"/>
                <w:sz w:val="28"/>
                <w:szCs w:val="28"/>
              </w:rPr>
            </w:pPr>
          </w:p>
        </w:tc>
      </w:tr>
      <w:tr w:rsidR="0046561F" w:rsidTr="00797AF6">
        <w:trPr>
          <w:trHeight w:val="558"/>
        </w:trPr>
        <w:tc>
          <w:tcPr>
            <w:tcW w:w="3468" w:type="dxa"/>
            <w:vAlign w:val="center"/>
          </w:tcPr>
          <w:p w:rsidR="0046561F" w:rsidRDefault="0046561F" w:rsidP="00797AF6">
            <w:pPr>
              <w:rPr>
                <w:rFonts w:ascii="仿宋_GB2312" w:eastAsia="仿宋_GB2312" w:hAnsi="仿宋_GB2312" w:cs="仿宋_GB2312"/>
                <w:sz w:val="28"/>
                <w:szCs w:val="28"/>
              </w:rPr>
            </w:pPr>
            <w:r>
              <w:rPr>
                <w:rFonts w:ascii="仿宋_GB2312" w:eastAsia="仿宋_GB2312" w:hAnsi="仿宋_GB2312" w:cs="仿宋_GB2312" w:hint="eastAsia"/>
                <w:sz w:val="28"/>
                <w:szCs w:val="28"/>
              </w:rPr>
              <w:t>参保户社会保险登记码</w:t>
            </w:r>
          </w:p>
        </w:tc>
        <w:tc>
          <w:tcPr>
            <w:tcW w:w="5164" w:type="dxa"/>
            <w:vAlign w:val="center"/>
          </w:tcPr>
          <w:p w:rsidR="0046561F" w:rsidRDefault="0046561F" w:rsidP="00797AF6">
            <w:pPr>
              <w:wordWrap w:val="0"/>
              <w:jc w:val="right"/>
              <w:rPr>
                <w:rFonts w:ascii="仿宋_GB2312" w:eastAsia="仿宋_GB2312" w:hAnsi="仿宋_GB2312" w:cs="仿宋_GB2312"/>
                <w:sz w:val="28"/>
                <w:szCs w:val="28"/>
              </w:rPr>
            </w:pPr>
          </w:p>
        </w:tc>
      </w:tr>
      <w:tr w:rsidR="0046561F" w:rsidTr="00797AF6">
        <w:trPr>
          <w:trHeight w:val="1711"/>
        </w:trPr>
        <w:tc>
          <w:tcPr>
            <w:tcW w:w="3468" w:type="dxa"/>
            <w:vAlign w:val="center"/>
          </w:tcPr>
          <w:p w:rsidR="0046561F" w:rsidRDefault="0046561F" w:rsidP="00797AF6">
            <w:pPr>
              <w:rPr>
                <w:rFonts w:ascii="仿宋_GB2312" w:eastAsia="仿宋_GB2312" w:hAnsi="仿宋_GB2312" w:cs="仿宋_GB2312"/>
                <w:color w:val="FF0000"/>
                <w:sz w:val="28"/>
                <w:szCs w:val="28"/>
                <w:u w:val="single"/>
              </w:rPr>
            </w:pPr>
            <w:r>
              <w:rPr>
                <w:rFonts w:ascii="仿宋_GB2312" w:eastAsia="仿宋_GB2312" w:hAnsi="Wingdings" w:cs="仿宋_GB2312" w:hint="eastAsia"/>
                <w:sz w:val="28"/>
                <w:szCs w:val="28"/>
              </w:rPr>
              <w:sym w:font="Wingdings" w:char="F0A8"/>
            </w:r>
            <w:r>
              <w:rPr>
                <w:rFonts w:ascii="仿宋_GB2312" w:eastAsia="仿宋_GB2312" w:hAnsi="仿宋_GB2312" w:cs="仿宋_GB2312" w:hint="eastAsia"/>
                <w:sz w:val="28"/>
                <w:szCs w:val="28"/>
              </w:rPr>
              <w:t>组织机构代码</w:t>
            </w:r>
          </w:p>
          <w:p w:rsidR="0046561F" w:rsidRDefault="0046561F" w:rsidP="00797AF6">
            <w:pPr>
              <w:rPr>
                <w:rFonts w:ascii="仿宋_GB2312" w:eastAsia="仿宋_GB2312" w:hAnsi="仿宋_GB2312" w:cs="仿宋_GB2312"/>
                <w:sz w:val="28"/>
                <w:szCs w:val="28"/>
              </w:rPr>
            </w:pPr>
            <w:r>
              <w:rPr>
                <w:rFonts w:ascii="仿宋_GB2312" w:eastAsia="仿宋_GB2312" w:hAnsi="Wingdings" w:cs="仿宋_GB2312" w:hint="eastAsia"/>
                <w:sz w:val="28"/>
                <w:szCs w:val="28"/>
              </w:rPr>
              <w:sym w:font="Wingdings" w:char="F0A8"/>
            </w:r>
            <w:r>
              <w:rPr>
                <w:rFonts w:ascii="仿宋_GB2312" w:eastAsia="仿宋_GB2312" w:hAnsi="仿宋_GB2312" w:cs="仿宋_GB2312" w:hint="eastAsia"/>
                <w:sz w:val="28"/>
                <w:szCs w:val="28"/>
              </w:rPr>
              <w:t>统一社会信用代码</w:t>
            </w:r>
          </w:p>
          <w:p w:rsidR="0046561F" w:rsidRDefault="0046561F" w:rsidP="00797AF6">
            <w:pPr>
              <w:rPr>
                <w:rFonts w:ascii="仿宋_GB2312" w:eastAsia="仿宋_GB2312" w:hAnsi="仿宋_GB2312" w:cs="仿宋_GB2312"/>
                <w:sz w:val="28"/>
                <w:szCs w:val="28"/>
              </w:rPr>
            </w:pPr>
            <w:r>
              <w:rPr>
                <w:rFonts w:ascii="仿宋_GB2312" w:eastAsia="仿宋_GB2312" w:hAnsi="仿宋_GB2312" w:cs="仿宋_GB2312" w:hint="eastAsia"/>
                <w:sz w:val="28"/>
                <w:szCs w:val="28"/>
              </w:rPr>
              <w:t>（二选一）</w:t>
            </w:r>
          </w:p>
        </w:tc>
        <w:tc>
          <w:tcPr>
            <w:tcW w:w="5164" w:type="dxa"/>
            <w:vAlign w:val="center"/>
          </w:tcPr>
          <w:p w:rsidR="0046561F" w:rsidRDefault="0046561F" w:rsidP="00797AF6">
            <w:pPr>
              <w:ind w:right="420"/>
              <w:jc w:val="right"/>
              <w:rPr>
                <w:rFonts w:ascii="仿宋_GB2312" w:eastAsia="仿宋_GB2312" w:hAnsi="仿宋_GB2312" w:cs="仿宋_GB2312"/>
                <w:sz w:val="28"/>
                <w:szCs w:val="28"/>
              </w:rPr>
            </w:pPr>
          </w:p>
        </w:tc>
      </w:tr>
      <w:tr w:rsidR="0046561F" w:rsidTr="00797AF6">
        <w:trPr>
          <w:cantSplit/>
          <w:trHeight w:val="8227"/>
        </w:trPr>
        <w:tc>
          <w:tcPr>
            <w:tcW w:w="8632" w:type="dxa"/>
            <w:gridSpan w:val="2"/>
          </w:tcPr>
          <w:p w:rsidR="0046561F" w:rsidRDefault="0046561F" w:rsidP="00797AF6">
            <w:pPr>
              <w:rPr>
                <w:rFonts w:ascii="仿宋_GB2312" w:eastAsia="仿宋_GB2312" w:hAnsi="仿宋_GB2312" w:cs="仿宋_GB2312"/>
                <w:sz w:val="28"/>
                <w:szCs w:val="28"/>
              </w:rPr>
            </w:pPr>
            <w:r>
              <w:rPr>
                <w:rFonts w:ascii="仿宋_GB2312" w:eastAsia="仿宋_GB2312" w:hAnsi="仿宋_GB2312" w:cs="仿宋_GB2312" w:hint="eastAsia"/>
                <w:sz w:val="28"/>
                <w:szCs w:val="28"/>
              </w:rPr>
              <w:t>单位填写：</w:t>
            </w:r>
          </w:p>
          <w:p w:rsidR="0046561F" w:rsidRDefault="0046561F" w:rsidP="00797AF6">
            <w:pPr>
              <w:rPr>
                <w:rFonts w:ascii="仿宋_GB2312" w:eastAsia="仿宋_GB2312" w:hAnsi="仿宋_GB2312" w:cs="仿宋_GB2312"/>
                <w:sz w:val="28"/>
                <w:szCs w:val="28"/>
              </w:rPr>
            </w:pPr>
          </w:p>
          <w:p w:rsidR="0046561F" w:rsidRPr="003A043B" w:rsidRDefault="0046561F" w:rsidP="00797AF6">
            <w:pPr>
              <w:widowControl/>
              <w:spacing w:line="720" w:lineRule="auto"/>
              <w:jc w:val="left"/>
              <w:rPr>
                <w:rFonts w:ascii="仿宋_GB2312" w:eastAsia="仿宋_GB2312" w:hAnsi="仿宋_GB2312" w:cs="仿宋_GB2312"/>
                <w:sz w:val="28"/>
                <w:szCs w:val="28"/>
              </w:rPr>
            </w:pPr>
            <w:r w:rsidRPr="003A043B">
              <w:rPr>
                <w:rFonts w:ascii="仿宋_GB2312" w:eastAsia="仿宋_GB2312" w:hAnsi="仿宋_GB2312" w:cs="仿宋_GB2312" w:hint="eastAsia"/>
                <w:sz w:val="28"/>
                <w:szCs w:val="28"/>
              </w:rPr>
              <w:t>本单位工商登记注册时间为</w:t>
            </w:r>
            <w:r w:rsidRPr="003A043B">
              <w:rPr>
                <w:rFonts w:ascii="宋体" w:hAnsi="宋体" w:cs="宋体" w:hint="eastAsia"/>
                <w:sz w:val="28"/>
                <w:szCs w:val="28"/>
                <w:u w:val="single"/>
              </w:rPr>
              <w:t>   </w:t>
            </w:r>
            <w:r w:rsidRPr="003A043B">
              <w:rPr>
                <w:rFonts w:ascii="仿宋_GB2312" w:eastAsia="仿宋_GB2312" w:hAnsi="仿宋_GB2312" w:cs="仿宋_GB2312" w:hint="eastAsia"/>
                <w:sz w:val="28"/>
                <w:szCs w:val="28"/>
              </w:rPr>
              <w:t>年</w:t>
            </w:r>
            <w:r w:rsidRPr="003A043B">
              <w:rPr>
                <w:rFonts w:ascii="宋体" w:hAnsi="宋体" w:cs="宋体" w:hint="eastAsia"/>
                <w:sz w:val="28"/>
                <w:szCs w:val="28"/>
                <w:u w:val="single"/>
              </w:rPr>
              <w:t> </w:t>
            </w:r>
            <w:r w:rsidRPr="003A043B">
              <w:rPr>
                <w:rFonts w:ascii="仿宋_GB2312" w:eastAsia="仿宋_GB2312" w:hAnsi="仿宋_GB2312" w:cs="仿宋_GB2312" w:hint="eastAsia"/>
                <w:sz w:val="28"/>
                <w:szCs w:val="28"/>
              </w:rPr>
              <w:t>月</w:t>
            </w:r>
            <w:r w:rsidRPr="003A043B">
              <w:rPr>
                <w:rFonts w:ascii="宋体" w:hAnsi="宋体" w:cs="宋体" w:hint="eastAsia"/>
                <w:sz w:val="28"/>
                <w:szCs w:val="28"/>
                <w:u w:val="single"/>
              </w:rPr>
              <w:t> </w:t>
            </w:r>
            <w:r w:rsidRPr="003A043B">
              <w:rPr>
                <w:rFonts w:ascii="仿宋_GB2312" w:eastAsia="仿宋_GB2312" w:hAnsi="仿宋_GB2312" w:cs="仿宋_GB2312" w:hint="eastAsia"/>
                <w:sz w:val="28"/>
                <w:szCs w:val="28"/>
              </w:rPr>
              <w:t>日，且</w:t>
            </w:r>
            <w:r w:rsidRPr="003A043B">
              <w:rPr>
                <w:rFonts w:ascii="宋体" w:hAnsi="宋体" w:cs="宋体" w:hint="eastAsia"/>
                <w:sz w:val="28"/>
                <w:szCs w:val="28"/>
                <w:u w:val="single"/>
              </w:rPr>
              <w:t>  </w:t>
            </w:r>
            <w:r w:rsidRPr="003A043B">
              <w:rPr>
                <w:rFonts w:ascii="仿宋_GB2312" w:eastAsia="仿宋_GB2312" w:hAnsi="仿宋_GB2312" w:cs="仿宋_GB2312" w:hint="eastAsia"/>
                <w:sz w:val="28"/>
                <w:szCs w:val="28"/>
              </w:rPr>
              <w:t>年度在职职工年平均人数为</w:t>
            </w:r>
            <w:r w:rsidRPr="003A043B">
              <w:rPr>
                <w:rFonts w:ascii="宋体" w:hAnsi="宋体" w:cs="宋体" w:hint="eastAsia"/>
                <w:sz w:val="28"/>
                <w:szCs w:val="28"/>
                <w:u w:val="single"/>
              </w:rPr>
              <w:t>  </w:t>
            </w:r>
            <w:r w:rsidRPr="003A043B">
              <w:rPr>
                <w:rFonts w:ascii="仿宋_GB2312" w:eastAsia="仿宋_GB2312" w:hAnsi="仿宋_GB2312" w:cs="仿宋_GB2312" w:hint="eastAsia"/>
                <w:sz w:val="28"/>
                <w:szCs w:val="28"/>
              </w:rPr>
              <w:t>人，符合免缴残疾人就业保障金的相关条件。</w:t>
            </w:r>
          </w:p>
          <w:p w:rsidR="0046561F" w:rsidRPr="008A1060" w:rsidRDefault="0046561F" w:rsidP="00797AF6">
            <w:pPr>
              <w:widowControl/>
              <w:spacing w:line="720" w:lineRule="auto"/>
              <w:jc w:val="left"/>
              <w:rPr>
                <w:rFonts w:ascii="仿宋_GB2312" w:eastAsia="仿宋_GB2312" w:hAnsi="仿宋_GB2312" w:cs="仿宋_GB2312"/>
                <w:sz w:val="28"/>
                <w:szCs w:val="28"/>
              </w:rPr>
            </w:pPr>
          </w:p>
          <w:p w:rsidR="0046561F" w:rsidRDefault="0046561F" w:rsidP="00797AF6">
            <w:pPr>
              <w:rPr>
                <w:rFonts w:ascii="仿宋_GB2312" w:eastAsia="仿宋_GB2312" w:hAnsi="仿宋_GB2312" w:cs="仿宋_GB2312"/>
                <w:sz w:val="28"/>
                <w:szCs w:val="28"/>
              </w:rPr>
            </w:pP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经办人签名：</w:t>
            </w:r>
          </w:p>
          <w:p w:rsidR="0046561F" w:rsidRDefault="0046561F" w:rsidP="00797AF6">
            <w:pPr>
              <w:wordWrap w:val="0"/>
              <w:rPr>
                <w:rFonts w:ascii="仿宋_GB2312" w:eastAsia="仿宋_GB2312" w:hAnsi="仿宋_GB2312" w:cs="仿宋_GB2312"/>
                <w:sz w:val="28"/>
                <w:szCs w:val="28"/>
              </w:rPr>
            </w:pP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单位盖章：</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（公章）</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日</w:t>
            </w:r>
            <w:r>
              <w:rPr>
                <w:rFonts w:ascii="仿宋_GB2312" w:eastAsia="仿宋_GB2312" w:hAnsi="仿宋_GB2312" w:cs="仿宋_GB2312"/>
                <w:sz w:val="28"/>
                <w:szCs w:val="28"/>
              </w:rPr>
              <w:t xml:space="preserve"> </w:t>
            </w:r>
          </w:p>
          <w:p w:rsidR="0046561F" w:rsidRDefault="0046561F" w:rsidP="00797AF6">
            <w:pPr>
              <w:rPr>
                <w:rFonts w:ascii="仿宋_GB2312" w:eastAsia="仿宋_GB2312" w:hAnsi="仿宋_GB2312" w:cs="仿宋_GB2312"/>
                <w:sz w:val="28"/>
                <w:szCs w:val="28"/>
              </w:rPr>
            </w:pPr>
          </w:p>
        </w:tc>
      </w:tr>
    </w:tbl>
    <w:p w:rsidR="0046561F" w:rsidRDefault="0046561F" w:rsidP="0046561F">
      <w:pPr>
        <w:jc w:val="center"/>
        <w:rPr>
          <w:rFonts w:ascii="黑体" w:eastAsia="黑体"/>
          <w:b/>
          <w:bCs/>
          <w:sz w:val="32"/>
          <w:szCs w:val="32"/>
        </w:rPr>
      </w:pPr>
      <w:r>
        <w:rPr>
          <w:rFonts w:ascii="黑体" w:eastAsia="黑体"/>
          <w:b/>
          <w:bCs/>
          <w:sz w:val="32"/>
          <w:szCs w:val="32"/>
        </w:rPr>
        <w:t>2018</w:t>
      </w:r>
      <w:r>
        <w:rPr>
          <w:rFonts w:ascii="黑体" w:eastAsia="黑体" w:hint="eastAsia"/>
          <w:b/>
          <w:bCs/>
          <w:sz w:val="32"/>
          <w:szCs w:val="32"/>
        </w:rPr>
        <w:t>年度小型微型企业免缴残疾人就业保障金申请表</w:t>
      </w:r>
    </w:p>
    <w:p w:rsidR="0046561F" w:rsidRDefault="0046561F" w:rsidP="0046561F"/>
    <w:p w:rsidR="0046561F" w:rsidRDefault="0046561F" w:rsidP="0046561F"/>
    <w:p w:rsidR="0046561F" w:rsidRDefault="0046561F" w:rsidP="0046561F"/>
    <w:p w:rsidR="0046561F" w:rsidRDefault="0046561F" w:rsidP="0046561F"/>
    <w:p w:rsidR="0046561F" w:rsidRDefault="0046561F" w:rsidP="0046561F"/>
    <w:p w:rsidR="0046561F" w:rsidRDefault="0046561F" w:rsidP="0046561F"/>
    <w:p w:rsidR="0046561F" w:rsidRDefault="0046561F" w:rsidP="0046561F">
      <w:pPr>
        <w:jc w:val="center"/>
        <w:rPr>
          <w:b/>
          <w:sz w:val="30"/>
          <w:szCs w:val="30"/>
        </w:rPr>
      </w:pPr>
      <w:r>
        <w:rPr>
          <w:b/>
          <w:sz w:val="30"/>
          <w:szCs w:val="30"/>
        </w:rPr>
        <w:t>2019</w:t>
      </w:r>
      <w:r>
        <w:rPr>
          <w:rFonts w:hint="eastAsia"/>
          <w:b/>
          <w:sz w:val="30"/>
          <w:szCs w:val="30"/>
        </w:rPr>
        <w:t>年申请本市小型微型企业免征残保金注意事项</w:t>
      </w:r>
    </w:p>
    <w:p w:rsidR="0046561F" w:rsidRDefault="0046561F" w:rsidP="0046561F"/>
    <w:p w:rsidR="0046561F" w:rsidRDefault="0046561F" w:rsidP="0046561F">
      <w:pPr>
        <w:spacing w:line="440" w:lineRule="exact"/>
        <w:ind w:firstLineChars="200" w:firstLine="480"/>
        <w:rPr>
          <w:rFonts w:ascii="Simsun" w:hAnsi="Simsun" w:cs="宋体" w:hint="eastAsia"/>
          <w:bCs/>
          <w:color w:val="000000"/>
          <w:kern w:val="0"/>
          <w:sz w:val="24"/>
        </w:rPr>
      </w:pPr>
      <w:r>
        <w:rPr>
          <w:rFonts w:ascii="Simsun" w:hAnsi="Simsun" w:cs="宋体" w:hint="eastAsia"/>
          <w:bCs/>
          <w:color w:val="000000"/>
          <w:kern w:val="0"/>
          <w:sz w:val="24"/>
        </w:rPr>
        <w:t>依据《</w:t>
      </w:r>
      <w:r w:rsidRPr="00574669">
        <w:rPr>
          <w:rFonts w:ascii="Simsun" w:hAnsi="Simsun" w:cs="宋体"/>
          <w:bCs/>
          <w:color w:val="000000"/>
          <w:kern w:val="0"/>
          <w:sz w:val="24"/>
        </w:rPr>
        <w:t>关于降低部分政府性基金征收标准的通知</w:t>
      </w:r>
      <w:r>
        <w:rPr>
          <w:rFonts w:ascii="Simsun" w:hAnsi="Simsun" w:cs="宋体" w:hint="eastAsia"/>
          <w:bCs/>
          <w:color w:val="000000"/>
          <w:kern w:val="0"/>
          <w:sz w:val="24"/>
        </w:rPr>
        <w:t>》（财税〔</w:t>
      </w:r>
      <w:r>
        <w:rPr>
          <w:rFonts w:ascii="Simsun" w:hAnsi="Simsun" w:cs="宋体"/>
          <w:bCs/>
          <w:color w:val="000000"/>
          <w:kern w:val="0"/>
          <w:sz w:val="24"/>
        </w:rPr>
        <w:t>2018</w:t>
      </w:r>
      <w:r>
        <w:rPr>
          <w:rFonts w:ascii="Simsun" w:hAnsi="Simsun" w:cs="宋体" w:hint="eastAsia"/>
          <w:bCs/>
          <w:color w:val="000000"/>
          <w:kern w:val="0"/>
          <w:sz w:val="24"/>
        </w:rPr>
        <w:t>〕</w:t>
      </w:r>
      <w:r>
        <w:rPr>
          <w:rFonts w:ascii="Simsun" w:hAnsi="Simsun" w:cs="宋体" w:hint="eastAsia"/>
          <w:bCs/>
          <w:color w:val="000000"/>
          <w:kern w:val="0"/>
          <w:sz w:val="24"/>
        </w:rPr>
        <w:t>39</w:t>
      </w:r>
      <w:r>
        <w:rPr>
          <w:rFonts w:ascii="Simsun" w:hAnsi="Simsun" w:cs="宋体" w:hint="eastAsia"/>
          <w:bCs/>
          <w:color w:val="000000"/>
          <w:kern w:val="0"/>
          <w:sz w:val="24"/>
        </w:rPr>
        <w:t>号）、《关于对本市小型微型企业免征残疾人就业保障金的通知》（沪残联〔</w:t>
      </w:r>
      <w:r>
        <w:rPr>
          <w:rFonts w:ascii="Simsun" w:hAnsi="Simsun" w:cs="宋体"/>
          <w:bCs/>
          <w:color w:val="000000"/>
          <w:kern w:val="0"/>
          <w:sz w:val="24"/>
        </w:rPr>
        <w:t>2015</w:t>
      </w:r>
      <w:r>
        <w:rPr>
          <w:rFonts w:ascii="Simsun" w:hAnsi="Simsun" w:cs="宋体" w:hint="eastAsia"/>
          <w:bCs/>
          <w:color w:val="000000"/>
          <w:kern w:val="0"/>
          <w:sz w:val="24"/>
        </w:rPr>
        <w:t>〕</w:t>
      </w:r>
      <w:r>
        <w:rPr>
          <w:rFonts w:ascii="Simsun" w:hAnsi="Simsun" w:cs="宋体"/>
          <w:bCs/>
          <w:color w:val="000000"/>
          <w:kern w:val="0"/>
          <w:sz w:val="24"/>
        </w:rPr>
        <w:t>119</w:t>
      </w:r>
      <w:r>
        <w:rPr>
          <w:rFonts w:ascii="Simsun" w:hAnsi="Simsun" w:cs="宋体" w:hint="eastAsia"/>
          <w:bCs/>
          <w:color w:val="000000"/>
          <w:kern w:val="0"/>
          <w:sz w:val="24"/>
        </w:rPr>
        <w:t>号），</w:t>
      </w:r>
      <w:r>
        <w:rPr>
          <w:rFonts w:ascii="Simsun" w:hAnsi="Simsun" w:cs="宋体"/>
          <w:bCs/>
          <w:color w:val="000000"/>
          <w:kern w:val="0"/>
          <w:sz w:val="24"/>
        </w:rPr>
        <w:t>2019</w:t>
      </w:r>
      <w:bookmarkStart w:id="0" w:name="_GoBack"/>
      <w:bookmarkEnd w:id="0"/>
      <w:r>
        <w:rPr>
          <w:rFonts w:ascii="Simsun" w:hAnsi="Simsun" w:cs="宋体" w:hint="eastAsia"/>
          <w:bCs/>
          <w:color w:val="000000"/>
          <w:kern w:val="0"/>
          <w:sz w:val="24"/>
        </w:rPr>
        <w:t>年申请本市小型微型企业免征残保金的事项通知如下：</w:t>
      </w:r>
    </w:p>
    <w:p w:rsidR="0046561F" w:rsidRDefault="0046561F" w:rsidP="0046561F">
      <w:pPr>
        <w:spacing w:line="440" w:lineRule="exact"/>
        <w:ind w:firstLineChars="200" w:firstLine="480"/>
        <w:rPr>
          <w:rFonts w:ascii="Simsun" w:hAnsi="Simsun" w:cs="宋体" w:hint="eastAsia"/>
          <w:bCs/>
          <w:color w:val="000000"/>
          <w:kern w:val="0"/>
          <w:sz w:val="24"/>
        </w:rPr>
      </w:pPr>
      <w:r>
        <w:rPr>
          <w:rFonts w:ascii="Simsun" w:hAnsi="Simsun" w:cs="宋体" w:hint="eastAsia"/>
          <w:bCs/>
          <w:color w:val="000000"/>
          <w:kern w:val="0"/>
          <w:sz w:val="24"/>
        </w:rPr>
        <w:t>一、符合免征条件的小型微型企业，是指</w:t>
      </w:r>
      <w:r>
        <w:rPr>
          <w:rFonts w:ascii="Simsun" w:hAnsi="Simsun" w:cs="宋体"/>
          <w:b/>
          <w:bCs/>
          <w:color w:val="000000"/>
          <w:kern w:val="0"/>
          <w:sz w:val="24"/>
        </w:rPr>
        <w:t>2015</w:t>
      </w:r>
      <w:r>
        <w:rPr>
          <w:rFonts w:ascii="Simsun" w:hAnsi="Simsun" w:cs="宋体" w:hint="eastAsia"/>
          <w:b/>
          <w:bCs/>
          <w:color w:val="000000"/>
          <w:kern w:val="0"/>
          <w:sz w:val="24"/>
        </w:rPr>
        <w:t>年</w:t>
      </w:r>
      <w:r>
        <w:rPr>
          <w:rFonts w:ascii="Simsun" w:hAnsi="Simsun" w:cs="宋体"/>
          <w:b/>
          <w:bCs/>
          <w:color w:val="000000"/>
          <w:kern w:val="0"/>
          <w:sz w:val="24"/>
        </w:rPr>
        <w:t>1</w:t>
      </w:r>
      <w:r>
        <w:rPr>
          <w:rFonts w:ascii="Simsun" w:hAnsi="Simsun" w:cs="宋体" w:hint="eastAsia"/>
          <w:b/>
          <w:bCs/>
          <w:color w:val="000000"/>
          <w:kern w:val="0"/>
          <w:sz w:val="24"/>
        </w:rPr>
        <w:t>月</w:t>
      </w:r>
      <w:r>
        <w:rPr>
          <w:rFonts w:ascii="Simsun" w:hAnsi="Simsun" w:cs="宋体"/>
          <w:b/>
          <w:bCs/>
          <w:color w:val="000000"/>
          <w:kern w:val="0"/>
          <w:sz w:val="24"/>
        </w:rPr>
        <w:t>1</w:t>
      </w:r>
      <w:r>
        <w:rPr>
          <w:rFonts w:ascii="Simsun" w:hAnsi="Simsun" w:cs="宋体" w:hint="eastAsia"/>
          <w:b/>
          <w:bCs/>
          <w:color w:val="000000"/>
          <w:kern w:val="0"/>
          <w:sz w:val="24"/>
        </w:rPr>
        <w:t>日（含）</w:t>
      </w:r>
      <w:r>
        <w:rPr>
          <w:rFonts w:ascii="Simsun" w:hAnsi="Simsun" w:cs="宋体" w:hint="eastAsia"/>
          <w:bCs/>
          <w:color w:val="000000"/>
          <w:kern w:val="0"/>
          <w:sz w:val="24"/>
        </w:rPr>
        <w:t>后在工商部门登记注册，在职职工年平均人数</w:t>
      </w:r>
      <w:r>
        <w:rPr>
          <w:rFonts w:ascii="Simsun" w:hAnsi="Simsun" w:cs="宋体"/>
          <w:b/>
          <w:bCs/>
          <w:color w:val="000000"/>
          <w:kern w:val="0"/>
          <w:sz w:val="24"/>
        </w:rPr>
        <w:t>30</w:t>
      </w:r>
      <w:r>
        <w:rPr>
          <w:rFonts w:ascii="Simsun" w:hAnsi="Simsun" w:cs="宋体" w:hint="eastAsia"/>
          <w:b/>
          <w:bCs/>
          <w:color w:val="000000"/>
          <w:kern w:val="0"/>
          <w:sz w:val="24"/>
        </w:rPr>
        <w:t>人以下（含</w:t>
      </w:r>
      <w:r>
        <w:rPr>
          <w:rFonts w:ascii="Simsun" w:hAnsi="Simsun" w:cs="宋体"/>
          <w:b/>
          <w:bCs/>
          <w:color w:val="000000"/>
          <w:kern w:val="0"/>
          <w:sz w:val="24"/>
        </w:rPr>
        <w:t>30</w:t>
      </w:r>
      <w:r>
        <w:rPr>
          <w:rFonts w:ascii="Simsun" w:hAnsi="Simsun" w:cs="宋体" w:hint="eastAsia"/>
          <w:b/>
          <w:bCs/>
          <w:color w:val="000000"/>
          <w:kern w:val="0"/>
          <w:sz w:val="24"/>
        </w:rPr>
        <w:t>人）</w:t>
      </w:r>
      <w:r>
        <w:rPr>
          <w:rFonts w:ascii="Simsun" w:hAnsi="Simsun" w:cs="宋体" w:hint="eastAsia"/>
          <w:bCs/>
          <w:color w:val="000000"/>
          <w:kern w:val="0"/>
          <w:sz w:val="24"/>
        </w:rPr>
        <w:t>，安排残疾人就业未达到本单位上一年度在职职工平均人数</w:t>
      </w:r>
      <w:r>
        <w:rPr>
          <w:rFonts w:ascii="Simsun" w:hAnsi="Simsun" w:cs="宋体"/>
          <w:b/>
          <w:bCs/>
          <w:color w:val="000000"/>
          <w:kern w:val="0"/>
          <w:sz w:val="24"/>
        </w:rPr>
        <w:t>1.5%</w:t>
      </w:r>
      <w:r>
        <w:rPr>
          <w:rFonts w:ascii="Simsun" w:hAnsi="Simsun" w:cs="宋体" w:hint="eastAsia"/>
          <w:bCs/>
          <w:color w:val="000000"/>
          <w:kern w:val="0"/>
          <w:sz w:val="24"/>
        </w:rPr>
        <w:t>的小型微型企业。</w:t>
      </w:r>
    </w:p>
    <w:p w:rsidR="0046561F" w:rsidRDefault="0046561F" w:rsidP="0046561F">
      <w:pPr>
        <w:spacing w:line="360" w:lineRule="auto"/>
        <w:ind w:firstLineChars="198" w:firstLine="475"/>
        <w:rPr>
          <w:rFonts w:ascii="Simsun" w:hAnsi="Simsun" w:cs="宋体" w:hint="eastAsia"/>
          <w:bCs/>
          <w:color w:val="000000"/>
          <w:kern w:val="0"/>
          <w:sz w:val="24"/>
        </w:rPr>
      </w:pPr>
      <w:r>
        <w:rPr>
          <w:rFonts w:ascii="Simsun" w:hAnsi="Simsun" w:cs="宋体" w:hint="eastAsia"/>
          <w:bCs/>
          <w:color w:val="000000"/>
          <w:kern w:val="0"/>
          <w:sz w:val="24"/>
        </w:rPr>
        <w:t>二、免征期限，是指工商注册登记未满</w:t>
      </w:r>
      <w:r>
        <w:rPr>
          <w:rFonts w:ascii="Simsun" w:hAnsi="Simsun" w:cs="宋体"/>
          <w:bCs/>
          <w:color w:val="000000"/>
          <w:kern w:val="0"/>
          <w:sz w:val="24"/>
        </w:rPr>
        <w:t>36</w:t>
      </w:r>
      <w:r>
        <w:rPr>
          <w:rFonts w:ascii="Simsun" w:hAnsi="Simsun" w:cs="宋体" w:hint="eastAsia"/>
          <w:bCs/>
          <w:color w:val="000000"/>
          <w:kern w:val="0"/>
          <w:sz w:val="24"/>
        </w:rPr>
        <w:t>个月的小型微型企业，</w:t>
      </w:r>
      <w:r>
        <w:rPr>
          <w:rFonts w:ascii="Simsun" w:hAnsi="Simsun" w:cs="宋体" w:hint="eastAsia"/>
          <w:b/>
          <w:bCs/>
          <w:color w:val="000000"/>
          <w:kern w:val="0"/>
          <w:sz w:val="24"/>
        </w:rPr>
        <w:t>可在剩余时期内按规定免征残保金。</w:t>
      </w:r>
      <w:r>
        <w:rPr>
          <w:rFonts w:ascii="Simsun" w:hAnsi="Simsun" w:cs="宋体" w:hint="eastAsia"/>
          <w:bCs/>
          <w:color w:val="000000"/>
          <w:kern w:val="0"/>
          <w:sz w:val="24"/>
        </w:rPr>
        <w:t>例：</w:t>
      </w:r>
      <w:r>
        <w:rPr>
          <w:rFonts w:ascii="Simsun" w:hAnsi="Simsun" w:cs="宋体"/>
          <w:bCs/>
          <w:color w:val="000000"/>
          <w:kern w:val="0"/>
          <w:sz w:val="24"/>
        </w:rPr>
        <w:t>2015</w:t>
      </w:r>
      <w:r>
        <w:rPr>
          <w:rFonts w:ascii="Simsun" w:hAnsi="Simsun" w:cs="宋体" w:hint="eastAsia"/>
          <w:bCs/>
          <w:color w:val="000000"/>
          <w:kern w:val="0"/>
          <w:sz w:val="24"/>
        </w:rPr>
        <w:t>年</w:t>
      </w:r>
      <w:r>
        <w:rPr>
          <w:rFonts w:ascii="Simsun" w:hAnsi="Simsun" w:cs="宋体"/>
          <w:bCs/>
          <w:color w:val="000000"/>
          <w:kern w:val="0"/>
          <w:sz w:val="24"/>
        </w:rPr>
        <w:t>4</w:t>
      </w:r>
      <w:r>
        <w:rPr>
          <w:rFonts w:ascii="Simsun" w:hAnsi="Simsun" w:cs="宋体" w:hint="eastAsia"/>
          <w:bCs/>
          <w:color w:val="000000"/>
          <w:kern w:val="0"/>
          <w:sz w:val="24"/>
        </w:rPr>
        <w:t>月成立的用人单位，期满</w:t>
      </w:r>
      <w:r>
        <w:rPr>
          <w:rFonts w:ascii="Simsun" w:hAnsi="Simsun" w:cs="宋体"/>
          <w:bCs/>
          <w:color w:val="000000"/>
          <w:kern w:val="0"/>
          <w:sz w:val="24"/>
        </w:rPr>
        <w:t>36</w:t>
      </w:r>
      <w:r>
        <w:rPr>
          <w:rFonts w:ascii="Simsun" w:hAnsi="Simsun" w:cs="宋体" w:hint="eastAsia"/>
          <w:bCs/>
          <w:color w:val="000000"/>
          <w:kern w:val="0"/>
          <w:sz w:val="24"/>
        </w:rPr>
        <w:t>个月免征残疾人就业保障金的截止年月为</w:t>
      </w:r>
      <w:r>
        <w:rPr>
          <w:rFonts w:ascii="Simsun" w:hAnsi="Simsun" w:cs="宋体"/>
          <w:bCs/>
          <w:color w:val="000000"/>
          <w:kern w:val="0"/>
          <w:sz w:val="24"/>
        </w:rPr>
        <w:t>2018</w:t>
      </w:r>
      <w:r>
        <w:rPr>
          <w:rFonts w:ascii="Simsun" w:hAnsi="Simsun" w:cs="宋体" w:hint="eastAsia"/>
          <w:bCs/>
          <w:color w:val="000000"/>
          <w:kern w:val="0"/>
          <w:sz w:val="24"/>
        </w:rPr>
        <w:t>年</w:t>
      </w:r>
      <w:r>
        <w:rPr>
          <w:rFonts w:ascii="Simsun" w:hAnsi="Simsun" w:cs="宋体"/>
          <w:bCs/>
          <w:color w:val="000000"/>
          <w:kern w:val="0"/>
          <w:sz w:val="24"/>
        </w:rPr>
        <w:t>3</w:t>
      </w:r>
      <w:r>
        <w:rPr>
          <w:rFonts w:ascii="Simsun" w:hAnsi="Simsun" w:cs="宋体" w:hint="eastAsia"/>
          <w:bCs/>
          <w:color w:val="000000"/>
          <w:kern w:val="0"/>
          <w:sz w:val="24"/>
        </w:rPr>
        <w:t>月，自</w:t>
      </w:r>
      <w:r>
        <w:rPr>
          <w:rFonts w:ascii="Simsun" w:hAnsi="Simsun" w:cs="宋体"/>
          <w:bCs/>
          <w:color w:val="000000"/>
          <w:kern w:val="0"/>
          <w:sz w:val="24"/>
        </w:rPr>
        <w:t>2018</w:t>
      </w:r>
      <w:r>
        <w:rPr>
          <w:rFonts w:ascii="Simsun" w:hAnsi="Simsun" w:cs="宋体" w:hint="eastAsia"/>
          <w:bCs/>
          <w:color w:val="000000"/>
          <w:kern w:val="0"/>
          <w:sz w:val="24"/>
        </w:rPr>
        <w:t>年</w:t>
      </w:r>
      <w:r>
        <w:rPr>
          <w:rFonts w:ascii="Simsun" w:hAnsi="Simsun" w:cs="宋体"/>
          <w:bCs/>
          <w:color w:val="000000"/>
          <w:kern w:val="0"/>
          <w:sz w:val="24"/>
        </w:rPr>
        <w:t>4</w:t>
      </w:r>
      <w:r>
        <w:rPr>
          <w:rFonts w:ascii="Simsun" w:hAnsi="Simsun" w:cs="宋体" w:hint="eastAsia"/>
          <w:bCs/>
          <w:color w:val="000000"/>
          <w:kern w:val="0"/>
          <w:sz w:val="24"/>
        </w:rPr>
        <w:t>月起征收残疾人就业保障金。具体计算公式如下：</w:t>
      </w:r>
    </w:p>
    <w:p w:rsidR="0046561F" w:rsidRDefault="0046561F" w:rsidP="0046561F">
      <w:pPr>
        <w:spacing w:line="360" w:lineRule="auto"/>
        <w:ind w:firstLineChars="198" w:firstLine="475"/>
        <w:rPr>
          <w:rFonts w:ascii="Simsun" w:hAnsi="Simsun" w:cs="宋体" w:hint="eastAsia"/>
          <w:bCs/>
          <w:color w:val="000000"/>
          <w:kern w:val="0"/>
          <w:sz w:val="24"/>
        </w:rPr>
      </w:pPr>
      <w:r>
        <w:rPr>
          <w:rFonts w:ascii="Simsun" w:hAnsi="Simsun" w:cs="宋体" w:hint="eastAsia"/>
          <w:bCs/>
          <w:color w:val="000000"/>
          <w:kern w:val="0"/>
          <w:sz w:val="24"/>
        </w:rPr>
        <w:t>免征金额</w:t>
      </w:r>
      <w:r>
        <w:rPr>
          <w:rFonts w:ascii="Simsun" w:hAnsi="Simsun" w:cs="宋体"/>
          <w:bCs/>
          <w:color w:val="000000"/>
          <w:kern w:val="0"/>
          <w:sz w:val="24"/>
        </w:rPr>
        <w:t>=</w:t>
      </w:r>
      <w:r>
        <w:rPr>
          <w:rFonts w:ascii="Simsun" w:hAnsi="Simsun" w:cs="宋体" w:hint="eastAsia"/>
          <w:bCs/>
          <w:color w:val="000000"/>
          <w:kern w:val="0"/>
          <w:sz w:val="24"/>
        </w:rPr>
        <w:t>（</w:t>
      </w:r>
      <w:r>
        <w:rPr>
          <w:rFonts w:ascii="Simsun" w:hAnsi="Simsun" w:cs="宋体"/>
          <w:bCs/>
          <w:color w:val="000000"/>
          <w:kern w:val="0"/>
          <w:sz w:val="24"/>
        </w:rPr>
        <w:t>1.5%-</w:t>
      </w:r>
      <w:r>
        <w:rPr>
          <w:rFonts w:ascii="Simsun" w:hAnsi="Simsun" w:cs="宋体" w:hint="eastAsia"/>
          <w:bCs/>
          <w:color w:val="000000"/>
          <w:kern w:val="0"/>
          <w:sz w:val="24"/>
        </w:rPr>
        <w:t>残疾职工比例）×征缴基数×（免征月数</w:t>
      </w:r>
      <w:r>
        <w:rPr>
          <w:rFonts w:ascii="Simsun" w:hAnsi="Simsun" w:cs="宋体"/>
          <w:bCs/>
          <w:color w:val="000000"/>
          <w:kern w:val="0"/>
          <w:sz w:val="24"/>
        </w:rPr>
        <w:t>/12</w:t>
      </w:r>
      <w:r>
        <w:rPr>
          <w:rFonts w:ascii="Simsun" w:hAnsi="Simsun" w:cs="宋体" w:hint="eastAsia"/>
          <w:bCs/>
          <w:color w:val="000000"/>
          <w:kern w:val="0"/>
          <w:sz w:val="24"/>
        </w:rPr>
        <w:t>）。</w:t>
      </w:r>
    </w:p>
    <w:p w:rsidR="0046561F" w:rsidRDefault="0046561F" w:rsidP="0046561F">
      <w:pPr>
        <w:spacing w:line="440" w:lineRule="exact"/>
        <w:ind w:firstLineChars="200" w:firstLine="480"/>
        <w:rPr>
          <w:rFonts w:ascii="Simsun" w:hAnsi="Simsun" w:cs="宋体" w:hint="eastAsia"/>
          <w:bCs/>
          <w:color w:val="000000"/>
          <w:kern w:val="0"/>
          <w:sz w:val="24"/>
        </w:rPr>
      </w:pPr>
      <w:r>
        <w:rPr>
          <w:rFonts w:ascii="Simsun" w:hAnsi="Simsun" w:cs="宋体" w:hint="eastAsia"/>
          <w:bCs/>
          <w:color w:val="000000"/>
          <w:kern w:val="0"/>
          <w:sz w:val="24"/>
        </w:rPr>
        <w:t>三、符合免征条件的小型微型企业，应在每年征收残保金申报残疾职工人数的规定时限内，向参加社会保险所在地的区残疾人就业服务机构提出免征申请，并提供以下资料：</w:t>
      </w:r>
    </w:p>
    <w:p w:rsidR="0046561F" w:rsidRDefault="0046561F" w:rsidP="0046561F">
      <w:pPr>
        <w:spacing w:line="440" w:lineRule="exact"/>
        <w:ind w:firstLineChars="200" w:firstLine="480"/>
        <w:rPr>
          <w:rFonts w:ascii="Simsun" w:hAnsi="Simsun" w:cs="宋体" w:hint="eastAsia"/>
          <w:bCs/>
          <w:color w:val="000000"/>
          <w:kern w:val="0"/>
          <w:sz w:val="24"/>
        </w:rPr>
      </w:pPr>
      <w:r>
        <w:rPr>
          <w:rFonts w:ascii="Simsun" w:hAnsi="Simsun" w:cs="宋体" w:hint="eastAsia"/>
          <w:bCs/>
          <w:color w:val="000000"/>
          <w:kern w:val="0"/>
          <w:sz w:val="24"/>
        </w:rPr>
        <w:t>（一）《小型微型企业免缴残疾人就业保障金申请表》（加盖公章）；</w:t>
      </w:r>
    </w:p>
    <w:p w:rsidR="0046561F" w:rsidRDefault="0046561F" w:rsidP="0046561F">
      <w:pPr>
        <w:ind w:firstLineChars="200" w:firstLine="480"/>
        <w:rPr>
          <w:rFonts w:ascii="Simsun" w:hAnsi="Simsun" w:cs="宋体" w:hint="eastAsia"/>
          <w:bCs/>
          <w:color w:val="000000"/>
          <w:kern w:val="0"/>
          <w:sz w:val="24"/>
        </w:rPr>
      </w:pPr>
      <w:r>
        <w:rPr>
          <w:rFonts w:ascii="Simsun" w:hAnsi="Simsun" w:cs="宋体" w:hint="eastAsia"/>
          <w:bCs/>
          <w:color w:val="000000"/>
          <w:kern w:val="0"/>
          <w:sz w:val="24"/>
        </w:rPr>
        <w:t>（二）企业法人营业执照（或营业执照）复印件（加盖公章）。</w:t>
      </w:r>
    </w:p>
    <w:p w:rsidR="0046561F" w:rsidRDefault="0046561F" w:rsidP="0046561F">
      <w:pPr>
        <w:rPr>
          <w:rFonts w:ascii="Simsun" w:hAnsi="Simsun" w:cs="宋体" w:hint="eastAsia"/>
          <w:bCs/>
          <w:color w:val="000000"/>
          <w:kern w:val="0"/>
          <w:sz w:val="24"/>
        </w:rPr>
      </w:pPr>
    </w:p>
    <w:p w:rsidR="0046561F" w:rsidRDefault="0046561F" w:rsidP="0046561F">
      <w:pPr>
        <w:rPr>
          <w:rFonts w:ascii="Simsun" w:hAnsi="Simsun" w:cs="宋体" w:hint="eastAsia"/>
          <w:bCs/>
          <w:color w:val="000000"/>
          <w:kern w:val="0"/>
          <w:sz w:val="24"/>
        </w:rPr>
      </w:pPr>
    </w:p>
    <w:p w:rsidR="0046561F" w:rsidRDefault="0046561F" w:rsidP="00F32E01">
      <w:pPr>
        <w:spacing w:line="240" w:lineRule="atLeast"/>
        <w:ind w:firstLineChars="50" w:firstLine="105"/>
        <w:jc w:val="center"/>
        <w:rPr>
          <w:rFonts w:ascii="华文中宋" w:eastAsia="华文中宋" w:hAnsi="华文中宋"/>
          <w:b/>
          <w:color w:val="000000"/>
          <w:sz w:val="36"/>
          <w:szCs w:val="36"/>
        </w:rPr>
      </w:pPr>
      <w:r>
        <w:rPr>
          <w:noProof/>
        </w:rPr>
        <w:drawing>
          <wp:anchor distT="0" distB="0" distL="114300" distR="114300" simplePos="0" relativeHeight="251661312" behindDoc="0" locked="0" layoutInCell="1" allowOverlap="1">
            <wp:simplePos x="0" y="0"/>
            <wp:positionH relativeFrom="column">
              <wp:posOffset>2476500</wp:posOffset>
            </wp:positionH>
            <wp:positionV relativeFrom="paragraph">
              <wp:posOffset>1232535</wp:posOffset>
            </wp:positionV>
            <wp:extent cx="1202055" cy="1115695"/>
            <wp:effectExtent l="19050" t="0" r="0" b="0"/>
            <wp:wrapSquare wrapText="bothSides"/>
            <wp:docPr id="10"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15" cstate="print"/>
                    <a:srcRect/>
                    <a:stretch>
                      <a:fillRect/>
                    </a:stretch>
                  </pic:blipFill>
                  <pic:spPr bwMode="auto">
                    <a:xfrm>
                      <a:off x="0" y="0"/>
                      <a:ext cx="1202055" cy="1115695"/>
                    </a:xfrm>
                    <a:prstGeom prst="rect">
                      <a:avLst/>
                    </a:prstGeom>
                    <a:noFill/>
                    <a:ln w="9525">
                      <a:noFill/>
                      <a:miter lim="800000"/>
                      <a:headEnd/>
                      <a:tailEnd/>
                    </a:ln>
                  </pic:spPr>
                </pic:pic>
              </a:graphicData>
            </a:graphic>
          </wp:anchor>
        </w:drawing>
      </w:r>
      <w:r w:rsidR="004E72CB" w:rsidRPr="004E72CB">
        <w:rPr>
          <w:noProof/>
        </w:rPr>
        <w:pict>
          <v:shapetype id="_x0000_t202" coordsize="21600,21600" o:spt="202" path="m,l,21600r21600,l21600,xe">
            <v:stroke joinstyle="miter"/>
            <v:path gradientshapeok="t" o:connecttype="rect"/>
          </v:shapetype>
          <v:shape id="Text Box 10" o:spid="_x0000_s1035" type="#_x0000_t202" style="position:absolute;left:0;text-align:left;margin-left:-29.85pt;margin-top:10.3pt;width:76.25pt;height:78.2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un5ggIAABAFAAAOAAAAZHJzL2Uyb0RvYy54bWysVFtv2yAUfp+0/4B4T22nzsVWnKppl2lS&#10;d5Ha/QACOEbDwIDE7qr99x1wkqa7SNM0P2Auh+9cvu+wuOpbifbcOqFVhbOLFCOuqGZCbSv8+WE9&#10;mmPkPFGMSK14hR+5w1fL168WnSn5WDdaMm4RgChXdqbCjfemTBJHG94Sd6ENV3BYa9sSD0u7TZgl&#10;HaC3Mhmn6TTptGXGasqdg93b4RAvI35dc+o/1rXjHskKQ2w+jjaOmzAmywUpt5aYRtBDGOQfomiJ&#10;UOD0BHVLPEE7K36BagW12unaX1DdJrquBeUxB8gmS3/K5r4hhsdcoDjOnMrk/h8s/bD/ZJFgwF2G&#10;kSItcPTAe49WukdZrE9nXAlm9wYMfQ/7YBtzdeZO0y8OKX3TELXl19bqruGEQXxZqGxydjUw4koX&#10;QDbde83AD9l5HYH62raheFAOBOjA0+OJmxALhc1iOr+cTTCicFQUlzOYBw+kPF421vm3XLcoTCps&#10;gfoITvZ3zg+mR5Pgy2kp2FpIGRd2u7mRFu0JyGQdvwP6CzOpgrHS4dqAOOxAjOAjnIVoI+1PRTbO&#10;09W4GK2n89koX+eTUTFL56M0K1bFNM2L/Hb9PQSY5WUjGOPqTih+lGCW/x3Fh2YYxBNFiDqoz2Q8&#10;GRj6Y5Jp/H6XZCs8dKQUbYXnJyNSBl7fKAZpk9ITIYd58jL8SAjU4PiPVYkqCMQPEvD9pgeUoIaN&#10;Zo+gB6uBLyAdnhGYNNp+w6iDlqyw+7ojlmMk3ynQVJHleejhuMgnszEs7PnJ5vyEKApQFfYYDdMb&#10;P/T9zlixbcDToGKlr0GHtYgaeY7qoF5ou5jM4YkIfX2+jlbPD9nyBwAAAP//AwBQSwMEFAAGAAgA&#10;AAAhAN2ToFndAAAACQEAAA8AAABkcnMvZG93bnJldi54bWxMj0FOwzAQRfdI3MEaJDaodRrRmIQ4&#10;FSCB2Lb0AJN4mkTEdhS7TXp7hhUsR/P0//vlbrGDuNAUeu80bNYJCHKNN71rNRy/3ldPIEJEZ3Dw&#10;jjRcKcCuur0psTB+dnu6HGIrOMSFAjV0MY6FlKHpyGJY+5Ec/05+shj5nFppJpw53A4yTZJMWuwd&#10;N3Q40ltHzffhbDWcPueHbT7XH/Go9o/ZK/aq9let7++Wl2cQkZb4B8OvPqtDxU61PzsTxKBhtc0V&#10;oxrSJAPBQJ7ylJpBpTYgq1L+X1D9AAAA//8DAFBLAQItABQABgAIAAAAIQC2gziS/gAAAOEBAAAT&#10;AAAAAAAAAAAAAAAAAAAAAABbQ29udGVudF9UeXBlc10ueG1sUEsBAi0AFAAGAAgAAAAhADj9If/W&#10;AAAAlAEAAAsAAAAAAAAAAAAAAAAALwEAAF9yZWxzLy5yZWxzUEsBAi0AFAAGAAgAAAAhAPye6fmC&#10;AgAAEAUAAA4AAAAAAAAAAAAAAAAALgIAAGRycy9lMm9Eb2MueG1sUEsBAi0AFAAGAAgAAAAhAN2T&#10;oFndAAAACQEAAA8AAAAAAAAAAAAAAAAA3AQAAGRycy9kb3ducmV2LnhtbFBLBQYAAAAABAAEAPMA&#10;AADmBQAAAAA=&#10;" stroked="f">
            <v:textbox style="mso-next-textbox:#Text Box 10">
              <w:txbxContent>
                <w:p w:rsidR="0046561F" w:rsidRDefault="0046561F" w:rsidP="0046561F">
                  <w:r>
                    <w:rPr>
                      <w:rFonts w:ascii="宋体" w:cs="宋体" w:hint="eastAsia"/>
                      <w:noProof/>
                      <w:sz w:val="36"/>
                      <w:szCs w:val="36"/>
                    </w:rPr>
                    <w:drawing>
                      <wp:inline distT="0" distB="0" distL="0" distR="0">
                        <wp:extent cx="847725" cy="781050"/>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a:srcRect/>
                                <a:stretch>
                                  <a:fillRect/>
                                </a:stretch>
                              </pic:blipFill>
                              <pic:spPr bwMode="auto">
                                <a:xfrm>
                                  <a:off x="0" y="0"/>
                                  <a:ext cx="847725" cy="781050"/>
                                </a:xfrm>
                                <a:prstGeom prst="rect">
                                  <a:avLst/>
                                </a:prstGeom>
                                <a:noFill/>
                                <a:ln w="9525">
                                  <a:noFill/>
                                  <a:miter lim="800000"/>
                                  <a:headEnd/>
                                  <a:tailEnd/>
                                </a:ln>
                              </pic:spPr>
                            </pic:pic>
                          </a:graphicData>
                        </a:graphic>
                      </wp:inline>
                    </w:drawing>
                  </w:r>
                </w:p>
              </w:txbxContent>
            </v:textbox>
          </v:shape>
        </w:pict>
      </w:r>
      <w:r w:rsidR="004E72CB" w:rsidRPr="004E72CB">
        <w:rPr>
          <w:noProof/>
        </w:rPr>
        <w:pict>
          <v:group id="Group 2" o:spid="_x0000_s1026" style="position:absolute;left:0;text-align:left;margin-left:-39.95pt;margin-top:7.65pt;width:521.35pt;height:237pt;z-index:251660288;mso-position-horizontal-relative:text;mso-position-vertical-relative:text" coordorigin="793,1592" coordsize="10205,4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siJuwQAAIUfAAAOAAAAZHJzL2Uyb0RvYy54bWzsWd1u40QUvkfiHUa+TzPjjO3Yarpq81Mh&#10;FVhplweY2E5sYXvMzKRJWXELb8AVEoI7JF6Bx6G8BmfGP0kTlZ9u17Ar5yKyPX/n9ztnzjl/scsz&#10;dBsLmfJiYpEzbKG4CHmUFuuJ9cXrxWBsIalYEbGMF/HEuoul9eLi44/Ot2UQ2zzhWRQLBJsUMtiW&#10;EytRqgyGQxkmcc7kGS/jAgZXXORMwatYDyPBtrB7ng1tjN3hlouoFDyMpYSvs2rQujD7r1ZxqD5f&#10;rWSsUDaxgDZl/oX5X+r/4cU5C9aClUka1mSwJ1CRs7SAQ9utZkwxtBHpyVZ5Ggou+UqdhTwf8tUq&#10;DWPDA3BD8BE314JvSsPLOtiuy1ZMINojOT152/Cz25cCpdHEGlmoYDmoyJyKbC2abbkOYMa1KF+V&#10;L0XFHzze8PBLCcPD43H9vq4mo+X2Ux7BdmyjuBHNbiVyvQUwjXZGA3etBuKdQiF8dF2bEOpYKISx&#10;Eca+j2sdhQkoUq/zfKAURonjGxpZECbzejnBNq4XU4+alUMWVAcbYmviNGdgb3IvUvl2In2VsDI2&#10;mpJaYLVIaSPS+++/u//h1/ufvkXEEKVPh2laqEjtrjiwRYyMZCVbVPBpwop1fCkE3yYxi4A+ojUC&#10;XLRLKy6k3uTvhE2wC8RoqY1xLbVG5L43giEtb5e45ohGYiwohVTXMc+RfphYAtzJkMlub6TS1Oyn&#10;aM0WfJFmGXxnQVY8+AATqy9wKizVY/p84yFvfOzPx/MxHVDbnQ8ons0Gl4spHbgL4jmz0Ww6nZFv&#10;9LmEBkkaRXGhj2m8ldB/proaNyo/a/1V8iyN9HaaJCnWy2km0C0DtFiYXy2Qg2nDh2QYIQAvRywR&#10;m+Ir2x8s3LE3oAvqDHwPjweY+Fe+i6lPZ4uHLN2kRfz2LKEtqHHk4MqYHuUNm98pbyzIUwV4nKX5&#10;xBq3k1igTXBeREa1iqVZ9XwgCk3+XhSg7kbRxmC1jVbWqnbLnYEbY83amJc8ugMLFhwMDBAaYgk8&#10;JFx8baEt4PLEkl9tmIgtlH1SgBf4hIJjI2VeqOPZ8CIOR5aHI6wIYauJpSxUPU5VBf6bUqTrBE6q&#10;/K7glwBTq9QY9Z6q2t8AKDpCDACvCoT/+PGX33/7GZFWTDVcGDN9RyBxiqzaRzUsH+KqM3KeESW0&#10;wRLbA5Q3nL17i/3wcehx5+vE1UIl3hNncxtn24fnOutpQ2w30dn3iQnOtud52req4Kgdj458oNIk&#10;QwTTZ/Q7fUgbrvvo3F107hTs2oTpX4fn1hE6wYz3JTx7p4jha6c8SMq7QQzq6rwHcnabNregJla7&#10;xIM7t4aMsWe0CN7dXL36fL6G0D6ff+58ftT4QQ8YBxUA8MQqn9+nGCZ77hwwPFtXVQAUHBsf5Ri2&#10;p9MPDRiE2M+Z2/c5Rl8BgLrIYxUAk87u79p9BcDURfxTxDBVuc4RA4DCfgwxiNsjRl8zbMqmndUM&#10;29DZ5xgHOQa0FOok47W+A0A3Af03lxLPwVCsgDxiZI8NBfs6hk3GNWJAm6vvMnwAXQbfgVyxo5rt&#10;08sYbej8XyCGLHWXYfFXXQbTpYRer+ml1H1p3Uw+fDcp1b57fvEnAAAA//8DAFBLAwQUAAYACAAA&#10;ACEAYyJcZOEAAAAKAQAADwAAAGRycy9kb3ducmV2LnhtbEyPQW+CQBCF7036HzbTpDddkGqFshhj&#10;2p6MSbWJ8bbCCER2lrAr4L/v9NQeJ+/Lm++lq9E0osfO1ZYUhNMABFJui5pKBd+Hj8kShPOaCt1Y&#10;QgV3dLDKHh9SnRR2oC/s974UXEIu0Qoq79tESpdXaLSb2haJs4vtjPZ8dqUsOj1wuWnkLAgW0uia&#10;+EOlW9xUmF/3N6Pgc9DDOgrf++31srmfDvPdcRuiUs9P4/oNhMfR/8Hwq8/qkLHT2d6ocKJRMHmN&#10;Y0Y5mEcgGIgXM95yVvCyjCOQWSr/T8h+AAAA//8DAFBLAQItABQABgAIAAAAIQC2gziS/gAAAOEB&#10;AAATAAAAAAAAAAAAAAAAAAAAAABbQ29udGVudF9UeXBlc10ueG1sUEsBAi0AFAAGAAgAAAAhADj9&#10;If/WAAAAlAEAAAsAAAAAAAAAAAAAAAAALwEAAF9yZWxzLy5yZWxzUEsBAi0AFAAGAAgAAAAhAPCC&#10;yIm7BAAAhR8AAA4AAAAAAAAAAAAAAAAALgIAAGRycy9lMm9Eb2MueG1sUEsBAi0AFAAGAAgAAAAh&#10;AGMiXGThAAAACgEAAA8AAAAAAAAAAAAAAAAAFQcAAGRycy9kb3ducmV2LnhtbFBLBQYAAAAABAAE&#10;APMAAAAjCAAAAAA=&#10;">
            <v:shape id="文本框 10" o:spid="_x0000_s1027" type="#_x0000_t202" style="position:absolute;left:1064;top:1802;width:9734;height:6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5G1MUA&#10;AADaAAAADwAAAGRycy9kb3ducmV2LnhtbESPQWvCQBSE7wX/w/IEb3VTs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kbUxQAAANoAAAAPAAAAAAAAAAAAAAAAAJgCAABkcnMv&#10;ZG93bnJldi54bWxQSwUGAAAAAAQABAD1AAAAigMAAAAA&#10;" filled="f" stroked="f" strokeweight=".5pt">
              <v:textbox style="mso-next-textbox:#文本框 10">
                <w:txbxContent>
                  <w:p w:rsidR="0046561F" w:rsidRDefault="0046561F" w:rsidP="0046561F">
                    <w:pPr>
                      <w:jc w:val="center"/>
                      <w:rPr>
                        <w:rFonts w:ascii="宋体" w:cs="宋体"/>
                        <w:sz w:val="36"/>
                        <w:szCs w:val="36"/>
                      </w:rPr>
                    </w:pPr>
                    <w:r>
                      <w:rPr>
                        <w:rFonts w:ascii="宋体" w:hAnsi="宋体" w:cs="宋体" w:hint="eastAsia"/>
                        <w:sz w:val="36"/>
                        <w:szCs w:val="36"/>
                      </w:rPr>
                      <w:t>中国残疾人就业创业网络服务平台</w:t>
                    </w:r>
                  </w:p>
                </w:txbxContent>
              </v:textbox>
            </v:shape>
            <v:rect id="矩形 11" o:spid="_x0000_s1028" style="position:absolute;left:793;top:1592;width:10205;height:453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5YSsMA&#10;AADaAAAADwAAAGRycy9kb3ducmV2LnhtbESPQWvCQBSE74X+h+UVvOmmYqREVymRQotCMfXi7ZF9&#10;Jmmzb8PumqT/3hUKPQ4z8w2z3o6mFT0531hW8DxLQBCXVjdcKTh9vU1fQPiArLG1TAp+ycN28/iw&#10;xkzbgY/UF6ESEcI+QwV1CF0mpS9rMuhntiOO3sU6gyFKV0ntcIhw08p5kiylwYbjQo0d5TWVP8XV&#10;KDin3/KzyQe8Hj52+7R3NskXVqnJ0/i6AhFoDP/hv/a7VpDC/Uq8AX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5YSsMAAADaAAAADwAAAAAAAAAAAAAAAACYAgAAZHJzL2Rv&#10;d25yZXYueG1sUEsFBgAAAAAEAAQA9QAAAIgDAAAAAA==&#10;" filled="f" strokeweight="1pt"/>
            <v:shape id="文本框 2" o:spid="_x0000_s1029" type="#_x0000_t202" style="position:absolute;left:991;top:2777;width:4396;height:31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mN770A&#10;AADaAAAADwAAAGRycy9kb3ducmV2LnhtbERPy4rCMBTdD/gP4QruxlQFGatRVBB04cLX/tpc22Jz&#10;U5tYq19vBGGWh/OezBpTiJoql1tW0OtGIIgTq3NOFRwPq98/EM4jaywsk4InOZhNWz8TjLV98I7q&#10;vU9FCGEXo4LM+zKW0iUZGXRdWxIH7mIrgz7AKpW6wkcIN4XsR9FQGsw5NGRY0jKj5Lq/mzCjPp0H&#10;Iz+3zm0v/cXmhdvz9aZUp93MxyA8Nf5f/HWvtYIhfK4EP8jpG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YmN770AAADaAAAADwAAAAAAAAAAAAAAAACYAgAAZHJzL2Rvd25yZXYu&#10;eG1sUEsFBgAAAAAEAAQA9QAAAIIDAAAAAA==&#10;" filled="f" stroked="f" strokeweight="1pt">
              <v:textbox style="mso-next-textbox:#文本框 2">
                <w:txbxContent>
                  <w:p w:rsidR="0046561F" w:rsidRDefault="0046561F" w:rsidP="0046561F">
                    <w:pPr>
                      <w:snapToGrid w:val="0"/>
                      <w:spacing w:line="312" w:lineRule="auto"/>
                      <w:jc w:val="center"/>
                      <w:rPr>
                        <w:rFonts w:ascii="宋体" w:cs="宋体"/>
                        <w:sz w:val="24"/>
                      </w:rPr>
                    </w:pPr>
                    <w:r>
                      <w:rPr>
                        <w:rFonts w:ascii="宋体" w:hAnsi="宋体" w:cs="宋体" w:hint="eastAsia"/>
                        <w:sz w:val="24"/>
                      </w:rPr>
                      <w:t>就业服务</w:t>
                    </w:r>
                  </w:p>
                  <w:p w:rsidR="0046561F" w:rsidRDefault="0046561F" w:rsidP="0046561F">
                    <w:pPr>
                      <w:snapToGrid w:val="0"/>
                      <w:spacing w:line="312" w:lineRule="auto"/>
                      <w:jc w:val="center"/>
                      <w:rPr>
                        <w:rFonts w:ascii="宋体" w:cs="宋体"/>
                        <w:sz w:val="24"/>
                      </w:rPr>
                    </w:pPr>
                    <w:r>
                      <w:rPr>
                        <w:rFonts w:ascii="宋体" w:hAnsi="宋体" w:cs="宋体" w:hint="eastAsia"/>
                        <w:sz w:val="24"/>
                      </w:rPr>
                      <w:t>在线求职、职业培训、职业能力测评</w:t>
                    </w:r>
                  </w:p>
                  <w:p w:rsidR="0046561F" w:rsidRDefault="0046561F" w:rsidP="0046561F">
                    <w:pPr>
                      <w:snapToGrid w:val="0"/>
                      <w:spacing w:line="312" w:lineRule="auto"/>
                      <w:jc w:val="center"/>
                      <w:rPr>
                        <w:rFonts w:ascii="宋体" w:cs="宋体"/>
                        <w:sz w:val="24"/>
                      </w:rPr>
                    </w:pPr>
                    <w:proofErr w:type="gramStart"/>
                    <w:r>
                      <w:rPr>
                        <w:rFonts w:ascii="宋体" w:hAnsi="宋体" w:cs="宋体" w:hint="eastAsia"/>
                        <w:sz w:val="24"/>
                      </w:rPr>
                      <w:t>云客服</w:t>
                    </w:r>
                    <w:proofErr w:type="gramEnd"/>
                    <w:r>
                      <w:rPr>
                        <w:rFonts w:ascii="宋体" w:hAnsi="宋体" w:cs="宋体" w:hint="eastAsia"/>
                        <w:sz w:val="24"/>
                      </w:rPr>
                      <w:t>报名、企业招聘、咨询推送</w:t>
                    </w:r>
                  </w:p>
                  <w:p w:rsidR="0046561F" w:rsidRDefault="0046561F" w:rsidP="0046561F">
                    <w:pPr>
                      <w:snapToGrid w:val="0"/>
                      <w:spacing w:line="312" w:lineRule="auto"/>
                      <w:jc w:val="center"/>
                      <w:rPr>
                        <w:rFonts w:ascii="宋体" w:cs="宋体"/>
                        <w:sz w:val="24"/>
                      </w:rPr>
                    </w:pPr>
                  </w:p>
                  <w:p w:rsidR="0046561F" w:rsidRDefault="0046561F" w:rsidP="0046561F">
                    <w:pPr>
                      <w:snapToGrid w:val="0"/>
                      <w:spacing w:line="312" w:lineRule="auto"/>
                      <w:jc w:val="center"/>
                      <w:rPr>
                        <w:rFonts w:ascii="宋体" w:cs="宋体"/>
                        <w:sz w:val="24"/>
                      </w:rPr>
                    </w:pPr>
                    <w:r>
                      <w:rPr>
                        <w:rFonts w:ascii="宋体" w:hAnsi="宋体" w:cs="宋体" w:hint="eastAsia"/>
                        <w:sz w:val="24"/>
                      </w:rPr>
                      <w:t>创业服务</w:t>
                    </w:r>
                  </w:p>
                  <w:p w:rsidR="0046561F" w:rsidRDefault="0046561F" w:rsidP="0046561F">
                    <w:pPr>
                      <w:snapToGrid w:val="0"/>
                      <w:spacing w:line="312" w:lineRule="auto"/>
                      <w:jc w:val="center"/>
                      <w:rPr>
                        <w:rFonts w:ascii="宋体" w:cs="宋体"/>
                        <w:sz w:val="24"/>
                      </w:rPr>
                    </w:pPr>
                    <w:r>
                      <w:rPr>
                        <w:rFonts w:ascii="宋体" w:hAnsi="宋体" w:cs="宋体" w:hint="eastAsia"/>
                        <w:sz w:val="24"/>
                      </w:rPr>
                      <w:t>电商创业、过程指导、专家互动</w:t>
                    </w:r>
                  </w:p>
                  <w:p w:rsidR="0046561F" w:rsidRDefault="0046561F" w:rsidP="0046561F">
                    <w:pPr>
                      <w:snapToGrid w:val="0"/>
                      <w:spacing w:line="312" w:lineRule="auto"/>
                      <w:jc w:val="center"/>
                      <w:rPr>
                        <w:rFonts w:ascii="宋体" w:cs="宋体"/>
                        <w:sz w:val="24"/>
                      </w:rPr>
                    </w:pPr>
                    <w:r>
                      <w:rPr>
                        <w:rFonts w:ascii="宋体" w:hAnsi="宋体" w:cs="宋体" w:hint="eastAsia"/>
                        <w:sz w:val="24"/>
                      </w:rPr>
                      <w:t>政策咨询、</w:t>
                    </w:r>
                    <w:proofErr w:type="gramStart"/>
                    <w:r>
                      <w:rPr>
                        <w:rFonts w:ascii="宋体" w:hAnsi="宋体" w:cs="宋体" w:hint="eastAsia"/>
                        <w:sz w:val="24"/>
                      </w:rPr>
                      <w:t>创投资</w:t>
                    </w:r>
                    <w:proofErr w:type="gramEnd"/>
                    <w:r>
                      <w:rPr>
                        <w:rFonts w:ascii="宋体" w:hAnsi="宋体" w:cs="宋体" w:hint="eastAsia"/>
                        <w:sz w:val="24"/>
                      </w:rPr>
                      <w:t>源对接</w:t>
                    </w:r>
                  </w:p>
                </w:txbxContent>
              </v:textbox>
            </v:shape>
            <v:shape id="文本框 9" o:spid="_x0000_s1030" type="#_x0000_t202" style="position:absolute;left:4620;top:2492;width:6178;height:8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Yo8UA&#10;AADaAAAADwAAAGRycy9kb3ducmV2LnhtbESPQWvCQBSE7wX/w/IEb3VTwRpSVwmB0CLtwdRLb6/Z&#10;ZxKafZtmtyb6692C4HGYmW+Y9XY0rThR7xrLCp7mEQji0uqGKwWHz/wxBuE8ssbWMik4k4PtZvKw&#10;xkTbgfd0KnwlAoRdggpq77tESlfWZNDNbUccvKPtDfog+0rqHocAN61cRNGzNNhwWKixo6ym8qf4&#10;Mwp2Wf6B+++FiS9t9vp+TLvfw9dSqdl0TF9AeBr9PXxrv2kFK/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ijxQAAANoAAAAPAAAAAAAAAAAAAAAAAJgCAABkcnMv&#10;ZG93bnJldi54bWxQSwUGAAAAAAQABAD1AAAAigMAAAAA&#10;" filled="f" stroked="f" strokeweight=".5pt">
              <v:textbox style="mso-next-textbox:#文本框 9">
                <w:txbxContent>
                  <w:p w:rsidR="0046561F" w:rsidRDefault="0046561F" w:rsidP="0046561F">
                    <w:pPr>
                      <w:jc w:val="left"/>
                      <w:rPr>
                        <w:rFonts w:ascii="宋体" w:cs="宋体"/>
                        <w:sz w:val="18"/>
                        <w:szCs w:val="18"/>
                      </w:rPr>
                    </w:pPr>
                    <w:r>
                      <w:rPr>
                        <w:rFonts w:ascii="宋体" w:hAnsi="宋体" w:cs="宋体" w:hint="eastAsia"/>
                        <w:sz w:val="18"/>
                        <w:szCs w:val="18"/>
                      </w:rPr>
                      <w:t>累计</w:t>
                    </w:r>
                    <w:r>
                      <w:rPr>
                        <w:rFonts w:ascii="宋体" w:hAnsi="宋体" w:cs="宋体"/>
                        <w:sz w:val="18"/>
                        <w:szCs w:val="18"/>
                      </w:rPr>
                      <w:t>30000</w:t>
                    </w:r>
                    <w:r>
                      <w:rPr>
                        <w:rFonts w:ascii="宋体" w:hAnsi="宋体" w:cs="宋体" w:hint="eastAsia"/>
                        <w:sz w:val="18"/>
                        <w:szCs w:val="18"/>
                      </w:rPr>
                      <w:t>余家企业，</w:t>
                    </w:r>
                    <w:r>
                      <w:rPr>
                        <w:rFonts w:ascii="宋体" w:hAnsi="宋体" w:cs="宋体"/>
                        <w:sz w:val="18"/>
                        <w:szCs w:val="18"/>
                      </w:rPr>
                      <w:t>45000</w:t>
                    </w:r>
                    <w:r>
                      <w:rPr>
                        <w:rFonts w:ascii="宋体" w:hAnsi="宋体" w:cs="宋体" w:hint="eastAsia"/>
                        <w:sz w:val="18"/>
                        <w:szCs w:val="18"/>
                      </w:rPr>
                      <w:t>多个岗位可供挑选，各类免费培训项目在线报名，</w:t>
                    </w:r>
                    <w:r>
                      <w:rPr>
                        <w:rFonts w:ascii="宋体" w:hAnsi="宋体" w:cs="宋体"/>
                        <w:sz w:val="18"/>
                        <w:szCs w:val="18"/>
                      </w:rPr>
                      <w:t>20000</w:t>
                    </w:r>
                    <w:r>
                      <w:rPr>
                        <w:rFonts w:ascii="宋体" w:hAnsi="宋体" w:cs="宋体" w:hint="eastAsia"/>
                        <w:sz w:val="18"/>
                        <w:szCs w:val="18"/>
                      </w:rPr>
                      <w:t>多名残疾人供企业招聘，网址：</w:t>
                    </w:r>
                    <w:r>
                      <w:rPr>
                        <w:rFonts w:ascii="宋体" w:hAnsi="宋体" w:cs="宋体"/>
                        <w:sz w:val="18"/>
                        <w:szCs w:val="18"/>
                      </w:rPr>
                      <w:t>www.cdpee.org.cn</w:t>
                    </w:r>
                  </w:p>
                  <w:p w:rsidR="0046561F" w:rsidRDefault="0046561F" w:rsidP="0046561F">
                    <w:pPr>
                      <w:jc w:val="center"/>
                      <w:rPr>
                        <w:rFonts w:ascii="宋体" w:cs="宋体"/>
                        <w:sz w:val="40"/>
                        <w:szCs w:val="40"/>
                      </w:rPr>
                    </w:pPr>
                  </w:p>
                </w:txbxContent>
              </v:textbox>
            </v:shape>
            <v:shape id="文本框 5" o:spid="_x0000_s1031" type="#_x0000_t202" style="position:absolute;left:7245;top:5207;width:2791;height:11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NM0cEA&#10;AADaAAAADwAAAGRycy9kb3ducmV2LnhtbERPTWvCQBC9C/6HZYTedGOgRVLXEAJBkXpQc+ltmh2T&#10;0OxszK6a+uu7h0KPj/e9TkfTiTsNrrWsYLmIQBBXVrdcKyjPxXwFwnlkjZ1lUvBDDtLNdLLGRNsH&#10;H+l+8rUIIewSVNB43ydSuqohg25he+LAXexg0Ac41FIP+AjhppNxFL1Jgy2HhgZ7yhuqvk83o2Cf&#10;Fwc8fsVm9ezy7ccl66/l56tSL7MxewfhafT/4j/3TisIW8OVc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jTNHBAAAA2gAAAA8AAAAAAAAAAAAAAAAAmAIAAGRycy9kb3du&#10;cmV2LnhtbFBLBQYAAAAABAAEAPUAAACGAwAAAAA=&#10;" filled="f" stroked="f" strokeweight=".5pt">
              <v:textbox style="mso-next-textbox:#文本框 5">
                <w:txbxContent>
                  <w:p w:rsidR="0046561F" w:rsidRDefault="0046561F" w:rsidP="0046561F">
                    <w:pPr>
                      <w:jc w:val="center"/>
                      <w:rPr>
                        <w:rFonts w:ascii="宋体" w:cs="宋体"/>
                        <w:szCs w:val="21"/>
                      </w:rPr>
                    </w:pPr>
                    <w:r>
                      <w:rPr>
                        <w:rFonts w:ascii="宋体" w:hAnsi="宋体" w:cs="宋体" w:hint="eastAsia"/>
                        <w:szCs w:val="21"/>
                      </w:rPr>
                      <w:t>扫描关注公众号</w:t>
                    </w:r>
                  </w:p>
                </w:txbxContent>
              </v:textbox>
            </v:shape>
            <v:shape id="文本框 6" o:spid="_x0000_s1032" type="#_x0000_t202" style="position:absolute;left:5202;top:5207;width:2161;height:11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pSsMA&#10;AADaAAAADwAAAGRycy9kb3ducmV2LnhtbESPT4vCMBTE7wt+h/CEva2pgqLVKFKQlUUP/rl4ezbP&#10;tti81Car1U9vBMHjMDO/YSazxpTiSrUrLCvodiIQxKnVBWcK9rvFzxCE88gaS8uk4E4OZtPW1wRj&#10;bW+8oevWZyJA2MWoIPe+iqV0aU4GXcdWxME72dqgD7LOpK7xFuCmlL0oGkiDBYeFHCtKckrP23+j&#10;4C9ZrHFz7Jnho0x+V6d5ddkf+kp9t5v5GISnxn/C7/ZSKxjB60q4AX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pSsMAAADaAAAADwAAAAAAAAAAAAAAAACYAgAAZHJzL2Rv&#10;d25yZXYueG1sUEsFBgAAAAAEAAQA9QAAAIgDAAAAAA==&#10;" filled="f" stroked="f" strokeweight=".5pt">
              <v:textbox style="mso-next-textbox:#文本框 6">
                <w:txbxContent>
                  <w:p w:rsidR="0046561F" w:rsidRDefault="0046561F" w:rsidP="0046561F">
                    <w:pPr>
                      <w:jc w:val="center"/>
                      <w:rPr>
                        <w:rFonts w:ascii="宋体" w:cs="宋体"/>
                        <w:szCs w:val="21"/>
                      </w:rPr>
                    </w:pPr>
                    <w:r>
                      <w:rPr>
                        <w:rFonts w:ascii="宋体" w:hAnsi="宋体" w:cs="宋体" w:hint="eastAsia"/>
                        <w:szCs w:val="21"/>
                      </w:rPr>
                      <w:t>扫描下载</w:t>
                    </w:r>
                    <w:r>
                      <w:rPr>
                        <w:rFonts w:ascii="宋体" w:hAnsi="宋体" w:cs="宋体"/>
                        <w:szCs w:val="21"/>
                      </w:rPr>
                      <w:t>APP</w:t>
                    </w:r>
                  </w:p>
                </w:txbxContent>
              </v:textbox>
            </v:shape>
            <v:shape id="Text Box 9" o:spid="_x0000_s1033" type="#_x0000_t202" style="position:absolute;left:7506;top:3289;width:2181;height:20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style="mso-next-textbox:#Text Box 9">
                <w:txbxContent>
                  <w:p w:rsidR="0046561F" w:rsidRDefault="004E72CB" w:rsidP="0046561F">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6" type="#_x0000_t75" style="width:96pt;height:90.75pt;visibility:visible">
                          <v:imagedata r:id="rId17" o:title=""/>
                        </v:shape>
                      </w:pict>
                    </w:r>
                  </w:p>
                </w:txbxContent>
              </v:textbox>
            </v:shape>
          </v:group>
        </w:pict>
      </w:r>
      <w:r>
        <w:rPr>
          <w:rFonts w:ascii="Simsun" w:hAnsi="Simsun" w:cs="宋体"/>
          <w:bCs/>
          <w:color w:val="000000"/>
          <w:kern w:val="0"/>
          <w:sz w:val="24"/>
        </w:rPr>
        <w:br w:type="page"/>
      </w:r>
      <w:r>
        <w:rPr>
          <w:rFonts w:ascii="华文中宋" w:eastAsia="华文中宋" w:hAnsi="华文中宋" w:hint="eastAsia"/>
          <w:b/>
          <w:color w:val="000000"/>
          <w:sz w:val="36"/>
          <w:szCs w:val="36"/>
        </w:rPr>
        <w:t>社会保险缴费专用卡残保子账户</w:t>
      </w:r>
    </w:p>
    <w:p w:rsidR="0046561F" w:rsidRDefault="0046561F" w:rsidP="0046561F">
      <w:pPr>
        <w:jc w:val="center"/>
        <w:rPr>
          <w:rFonts w:ascii="华文中宋" w:eastAsia="华文中宋" w:hAnsi="华文中宋"/>
          <w:b/>
          <w:color w:val="000000"/>
          <w:sz w:val="36"/>
          <w:szCs w:val="36"/>
        </w:rPr>
      </w:pPr>
      <w:r>
        <w:rPr>
          <w:rFonts w:ascii="华文中宋" w:eastAsia="华文中宋" w:hAnsi="华文中宋" w:hint="eastAsia"/>
          <w:b/>
          <w:color w:val="000000"/>
          <w:sz w:val="36"/>
          <w:szCs w:val="36"/>
        </w:rPr>
        <w:t>定向充值（分配）操作指南</w:t>
      </w:r>
    </w:p>
    <w:p w:rsidR="0046561F" w:rsidRDefault="0046561F" w:rsidP="0046561F">
      <w:pPr>
        <w:spacing w:line="360" w:lineRule="auto"/>
        <w:rPr>
          <w:rFonts w:eastAsia="楷体_GB2312"/>
          <w:sz w:val="24"/>
        </w:rPr>
      </w:pPr>
    </w:p>
    <w:p w:rsidR="0046561F" w:rsidRDefault="0046561F" w:rsidP="0046561F">
      <w:pPr>
        <w:numPr>
          <w:ilvl w:val="0"/>
          <w:numId w:val="1"/>
        </w:numPr>
        <w:tabs>
          <w:tab w:val="num" w:pos="540"/>
        </w:tabs>
        <w:spacing w:line="360" w:lineRule="auto"/>
        <w:rPr>
          <w:rFonts w:ascii="黑体" w:eastAsia="黑体"/>
          <w:sz w:val="24"/>
        </w:rPr>
      </w:pPr>
      <w:proofErr w:type="gramStart"/>
      <w:r>
        <w:rPr>
          <w:rFonts w:ascii="黑体" w:eastAsia="黑体" w:hint="eastAsia"/>
          <w:sz w:val="24"/>
        </w:rPr>
        <w:t>残保子</w:t>
      </w:r>
      <w:proofErr w:type="gramEnd"/>
      <w:r>
        <w:rPr>
          <w:rFonts w:ascii="黑体" w:eastAsia="黑体" w:hint="eastAsia"/>
          <w:sz w:val="24"/>
        </w:rPr>
        <w:t>账户定向充值</w:t>
      </w:r>
    </w:p>
    <w:p w:rsidR="0046561F" w:rsidRDefault="0046561F" w:rsidP="0046561F">
      <w:pPr>
        <w:spacing w:line="360" w:lineRule="auto"/>
        <w:ind w:firstLine="480"/>
        <w:rPr>
          <w:rFonts w:eastAsia="楷体_GB2312"/>
          <w:sz w:val="24"/>
        </w:rPr>
      </w:pPr>
      <w:r>
        <w:rPr>
          <w:rFonts w:eastAsia="楷体_GB2312" w:hint="eastAsia"/>
          <w:sz w:val="24"/>
        </w:rPr>
        <w:t>单位通过中国工商银行对公账户或人民银行综合支付系统的同城支付业务对社保</w:t>
      </w:r>
      <w:proofErr w:type="gramStart"/>
      <w:r>
        <w:rPr>
          <w:rFonts w:eastAsia="楷体_GB2312" w:hint="eastAsia"/>
          <w:sz w:val="24"/>
        </w:rPr>
        <w:t>缴费卡</w:t>
      </w:r>
      <w:proofErr w:type="gramEnd"/>
      <w:r>
        <w:rPr>
          <w:rFonts w:eastAsia="楷体_GB2312" w:hint="eastAsia"/>
          <w:sz w:val="24"/>
        </w:rPr>
        <w:t>充值时，在用途栏中注明“残保”字样，由中国工商银行将转账资金定向充值到</w:t>
      </w:r>
      <w:proofErr w:type="gramStart"/>
      <w:r>
        <w:rPr>
          <w:rFonts w:eastAsia="楷体_GB2312" w:hint="eastAsia"/>
          <w:sz w:val="24"/>
        </w:rPr>
        <w:t>残保子</w:t>
      </w:r>
      <w:proofErr w:type="gramEnd"/>
      <w:r>
        <w:rPr>
          <w:rFonts w:eastAsia="楷体_GB2312" w:hint="eastAsia"/>
          <w:sz w:val="24"/>
        </w:rPr>
        <w:t>账户。</w:t>
      </w:r>
    </w:p>
    <w:p w:rsidR="0046561F" w:rsidRDefault="0046561F" w:rsidP="0046561F">
      <w:pPr>
        <w:spacing w:line="360" w:lineRule="auto"/>
        <w:ind w:firstLine="480"/>
        <w:rPr>
          <w:rFonts w:eastAsia="楷体_GB2312"/>
          <w:b/>
          <w:sz w:val="24"/>
        </w:rPr>
      </w:pPr>
      <w:r>
        <w:rPr>
          <w:rFonts w:eastAsia="楷体_GB2312" w:hint="eastAsia"/>
          <w:b/>
          <w:sz w:val="24"/>
        </w:rPr>
        <w:t>提示：</w:t>
      </w:r>
    </w:p>
    <w:p w:rsidR="0046561F" w:rsidRDefault="0046561F" w:rsidP="0046561F">
      <w:pPr>
        <w:spacing w:line="360" w:lineRule="auto"/>
        <w:ind w:firstLine="480"/>
        <w:rPr>
          <w:rFonts w:eastAsia="楷体_GB2312"/>
          <w:sz w:val="24"/>
        </w:rPr>
      </w:pPr>
      <w:r>
        <w:rPr>
          <w:rFonts w:eastAsia="楷体_GB2312"/>
          <w:sz w:val="24"/>
        </w:rPr>
        <w:t>1</w:t>
      </w:r>
      <w:r>
        <w:rPr>
          <w:rFonts w:eastAsia="楷体_GB2312" w:hint="eastAsia"/>
          <w:sz w:val="24"/>
        </w:rPr>
        <w:t>、支票、本票、汇票及通过中国人民银行纸质交换的贷记</w:t>
      </w:r>
      <w:proofErr w:type="gramStart"/>
      <w:r>
        <w:rPr>
          <w:rFonts w:eastAsia="楷体_GB2312" w:hint="eastAsia"/>
          <w:sz w:val="24"/>
        </w:rPr>
        <w:t>凭证等暂不适用</w:t>
      </w:r>
      <w:proofErr w:type="gramEnd"/>
      <w:r>
        <w:rPr>
          <w:rFonts w:eastAsia="楷体_GB2312" w:hint="eastAsia"/>
          <w:sz w:val="24"/>
        </w:rPr>
        <w:t>。</w:t>
      </w:r>
    </w:p>
    <w:p w:rsidR="0046561F" w:rsidRDefault="0046561F" w:rsidP="0046561F">
      <w:pPr>
        <w:spacing w:line="360" w:lineRule="auto"/>
        <w:ind w:firstLine="480"/>
        <w:rPr>
          <w:rFonts w:eastAsia="楷体_GB2312"/>
          <w:sz w:val="24"/>
        </w:rPr>
      </w:pPr>
      <w:r>
        <w:rPr>
          <w:rFonts w:eastAsia="楷体_GB2312"/>
          <w:sz w:val="24"/>
        </w:rPr>
        <w:t>2</w:t>
      </w:r>
      <w:r>
        <w:rPr>
          <w:rFonts w:eastAsia="楷体_GB2312" w:hint="eastAsia"/>
          <w:sz w:val="24"/>
        </w:rPr>
        <w:t>、由于</w:t>
      </w:r>
      <w:proofErr w:type="gramStart"/>
      <w:r>
        <w:rPr>
          <w:rFonts w:eastAsia="楷体_GB2312" w:hint="eastAsia"/>
          <w:sz w:val="24"/>
        </w:rPr>
        <w:t>残保子</w:t>
      </w:r>
      <w:proofErr w:type="gramEnd"/>
      <w:r>
        <w:rPr>
          <w:rFonts w:eastAsia="楷体_GB2312" w:hint="eastAsia"/>
          <w:sz w:val="24"/>
        </w:rPr>
        <w:t>账户定向充值系统采取截取票据摘要栏“残保”字样进行处理，可能会出现由于对方银行摘要栏（备注栏）信息保留不完整而导致业务处理不成功的情况，因此，请单位在资金到账后的第二个工作日中午</w:t>
      </w:r>
      <w:r>
        <w:rPr>
          <w:rFonts w:eastAsia="楷体_GB2312"/>
          <w:sz w:val="24"/>
        </w:rPr>
        <w:t>12</w:t>
      </w:r>
      <w:r>
        <w:rPr>
          <w:rFonts w:eastAsia="楷体_GB2312" w:hint="eastAsia"/>
          <w:sz w:val="24"/>
        </w:rPr>
        <w:t>点后通过电话银行查询社保</w:t>
      </w:r>
      <w:proofErr w:type="gramStart"/>
      <w:r>
        <w:rPr>
          <w:rFonts w:eastAsia="楷体_GB2312" w:hint="eastAsia"/>
          <w:sz w:val="24"/>
        </w:rPr>
        <w:t>缴费卡残保子</w:t>
      </w:r>
      <w:proofErr w:type="gramEnd"/>
      <w:r>
        <w:rPr>
          <w:rFonts w:eastAsia="楷体_GB2312" w:hint="eastAsia"/>
          <w:sz w:val="24"/>
        </w:rPr>
        <w:t>账户余额，如出现定向充值不成功的情况，请通过电话银行或其它渠道进行分配。</w:t>
      </w:r>
    </w:p>
    <w:p w:rsidR="0046561F" w:rsidRDefault="0046561F" w:rsidP="0046561F">
      <w:pPr>
        <w:numPr>
          <w:ilvl w:val="0"/>
          <w:numId w:val="1"/>
        </w:numPr>
        <w:tabs>
          <w:tab w:val="num" w:pos="540"/>
        </w:tabs>
        <w:spacing w:line="360" w:lineRule="auto"/>
        <w:rPr>
          <w:rFonts w:ascii="黑体" w:eastAsia="黑体"/>
          <w:sz w:val="24"/>
        </w:rPr>
      </w:pPr>
      <w:r>
        <w:rPr>
          <w:rFonts w:ascii="黑体" w:eastAsia="黑体" w:hint="eastAsia"/>
          <w:sz w:val="24"/>
        </w:rPr>
        <w:t>电话银行分配</w:t>
      </w:r>
    </w:p>
    <w:p w:rsidR="0046561F" w:rsidRDefault="0046561F" w:rsidP="0046561F">
      <w:pPr>
        <w:spacing w:line="360" w:lineRule="auto"/>
        <w:rPr>
          <w:rFonts w:eastAsia="楷体_GB2312"/>
          <w:sz w:val="24"/>
        </w:rPr>
      </w:pPr>
      <w:r>
        <w:rPr>
          <w:rFonts w:eastAsia="楷体_GB2312"/>
          <w:b/>
          <w:sz w:val="24"/>
        </w:rPr>
        <w:t xml:space="preserve">    </w:t>
      </w:r>
      <w:r>
        <w:rPr>
          <w:rFonts w:eastAsia="楷体_GB2312" w:hint="eastAsia"/>
          <w:b/>
          <w:sz w:val="24"/>
        </w:rPr>
        <w:t>操作流程：</w:t>
      </w:r>
      <w:r>
        <w:rPr>
          <w:rFonts w:eastAsia="楷体_GB2312" w:hint="eastAsia"/>
          <w:sz w:val="24"/>
        </w:rPr>
        <w:t>（服务时间为工作日</w:t>
      </w:r>
      <w:r>
        <w:rPr>
          <w:rFonts w:eastAsia="楷体_GB2312"/>
          <w:sz w:val="24"/>
        </w:rPr>
        <w:t>10</w:t>
      </w:r>
      <w:r>
        <w:rPr>
          <w:rFonts w:eastAsia="楷体_GB2312" w:hint="eastAsia"/>
          <w:sz w:val="24"/>
        </w:rPr>
        <w:t>：</w:t>
      </w:r>
      <w:r>
        <w:rPr>
          <w:rFonts w:eastAsia="楷体_GB2312"/>
          <w:sz w:val="24"/>
        </w:rPr>
        <w:t>00-16</w:t>
      </w:r>
      <w:r>
        <w:rPr>
          <w:rFonts w:eastAsia="楷体_GB2312" w:hint="eastAsia"/>
          <w:sz w:val="24"/>
        </w:rPr>
        <w:t>：</w:t>
      </w:r>
      <w:r>
        <w:rPr>
          <w:rFonts w:eastAsia="楷体_GB2312"/>
          <w:sz w:val="24"/>
        </w:rPr>
        <w:t>00</w:t>
      </w:r>
      <w:r>
        <w:rPr>
          <w:rFonts w:eastAsia="楷体_GB2312" w:hint="eastAsia"/>
          <w:sz w:val="24"/>
        </w:rPr>
        <w:t>）</w:t>
      </w:r>
    </w:p>
    <w:p w:rsidR="0046561F" w:rsidRDefault="0046561F" w:rsidP="0046561F">
      <w:pPr>
        <w:spacing w:line="360" w:lineRule="auto"/>
        <w:rPr>
          <w:rFonts w:eastAsia="楷体_GB2312"/>
          <w:sz w:val="24"/>
        </w:rPr>
      </w:pPr>
      <w:r>
        <w:rPr>
          <w:rFonts w:eastAsia="楷体_GB2312"/>
          <w:sz w:val="24"/>
        </w:rPr>
        <w:t xml:space="preserve">    </w:t>
      </w:r>
      <w:r>
        <w:rPr>
          <w:rFonts w:eastAsia="楷体_GB2312" w:hint="eastAsia"/>
          <w:sz w:val="24"/>
        </w:rPr>
        <w:t>①拨打</w:t>
      </w:r>
      <w:r>
        <w:rPr>
          <w:rFonts w:eastAsia="楷体_GB2312"/>
          <w:sz w:val="24"/>
        </w:rPr>
        <w:t>95588</w:t>
      </w:r>
      <w:r>
        <w:rPr>
          <w:rFonts w:ascii="楷体_GB2312" w:eastAsia="楷体_GB2312"/>
          <w:sz w:val="24"/>
        </w:rPr>
        <w:t xml:space="preserve"> </w:t>
      </w:r>
      <w:r>
        <w:rPr>
          <w:rFonts w:ascii="楷体_GB2312" w:eastAsia="楷体_GB2312" w:hint="eastAsia"/>
          <w:b/>
          <w:sz w:val="24"/>
        </w:rPr>
        <w:t>→</w:t>
      </w:r>
      <w:r>
        <w:rPr>
          <w:rFonts w:ascii="楷体_GB2312" w:eastAsia="楷体_GB2312"/>
          <w:b/>
          <w:sz w:val="24"/>
        </w:rPr>
        <w:t xml:space="preserve"> </w:t>
      </w:r>
      <w:r>
        <w:rPr>
          <w:rFonts w:ascii="楷体_GB2312" w:eastAsia="楷体_GB2312" w:hint="eastAsia"/>
          <w:sz w:val="24"/>
        </w:rPr>
        <w:t>②</w:t>
      </w:r>
      <w:r>
        <w:rPr>
          <w:rFonts w:eastAsia="楷体_GB2312" w:hint="eastAsia"/>
          <w:sz w:val="24"/>
        </w:rPr>
        <w:t>按“</w:t>
      </w:r>
      <w:r>
        <w:rPr>
          <w:rFonts w:eastAsia="楷体_GB2312"/>
          <w:sz w:val="24"/>
        </w:rPr>
        <w:t>7</w:t>
      </w:r>
      <w:r>
        <w:rPr>
          <w:rFonts w:eastAsia="楷体_GB2312" w:hint="eastAsia"/>
          <w:sz w:val="24"/>
        </w:rPr>
        <w:t>”更多服务</w:t>
      </w:r>
      <w:r>
        <w:rPr>
          <w:rFonts w:eastAsia="楷体_GB2312"/>
          <w:sz w:val="24"/>
        </w:rPr>
        <w:t xml:space="preserve"> </w:t>
      </w:r>
      <w:r>
        <w:rPr>
          <w:rFonts w:ascii="楷体_GB2312" w:eastAsia="楷体_GB2312" w:hint="eastAsia"/>
          <w:b/>
          <w:sz w:val="24"/>
        </w:rPr>
        <w:t>→</w:t>
      </w:r>
      <w:r>
        <w:rPr>
          <w:rFonts w:ascii="楷体_GB2312" w:eastAsia="楷体_GB2312"/>
          <w:b/>
          <w:sz w:val="24"/>
        </w:rPr>
        <w:t xml:space="preserve"> </w:t>
      </w:r>
      <w:r>
        <w:rPr>
          <w:rFonts w:ascii="楷体_GB2312" w:eastAsia="楷体_GB2312" w:hint="eastAsia"/>
          <w:sz w:val="24"/>
        </w:rPr>
        <w:t>③</w:t>
      </w:r>
      <w:r>
        <w:rPr>
          <w:rFonts w:eastAsia="楷体_GB2312" w:hint="eastAsia"/>
          <w:sz w:val="24"/>
        </w:rPr>
        <w:t>按“</w:t>
      </w:r>
      <w:r>
        <w:rPr>
          <w:rFonts w:eastAsia="楷体_GB2312"/>
          <w:sz w:val="24"/>
        </w:rPr>
        <w:t>6</w:t>
      </w:r>
      <w:r>
        <w:rPr>
          <w:rFonts w:eastAsia="楷体_GB2312" w:hint="eastAsia"/>
          <w:sz w:val="24"/>
        </w:rPr>
        <w:t>”选择分行特色业务</w:t>
      </w:r>
      <w:r>
        <w:rPr>
          <w:rFonts w:eastAsia="楷体_GB2312"/>
          <w:sz w:val="24"/>
        </w:rPr>
        <w:t xml:space="preserve"> </w:t>
      </w:r>
      <w:r>
        <w:rPr>
          <w:rFonts w:ascii="楷体_GB2312" w:eastAsia="楷体_GB2312" w:hint="eastAsia"/>
          <w:b/>
          <w:sz w:val="24"/>
        </w:rPr>
        <w:t>→</w:t>
      </w:r>
      <w:r>
        <w:rPr>
          <w:rFonts w:ascii="楷体_GB2312" w:eastAsia="楷体_GB2312"/>
          <w:b/>
          <w:sz w:val="24"/>
        </w:rPr>
        <w:t xml:space="preserve"> </w:t>
      </w:r>
      <w:r>
        <w:rPr>
          <w:rFonts w:ascii="楷体_GB2312" w:eastAsia="楷体_GB2312" w:hint="eastAsia"/>
          <w:sz w:val="24"/>
        </w:rPr>
        <w:t>④</w:t>
      </w:r>
      <w:r>
        <w:rPr>
          <w:rFonts w:eastAsia="楷体_GB2312" w:hint="eastAsia"/>
          <w:sz w:val="24"/>
        </w:rPr>
        <w:t>按“</w:t>
      </w:r>
      <w:r>
        <w:rPr>
          <w:rFonts w:eastAsia="楷体_GB2312"/>
          <w:sz w:val="24"/>
        </w:rPr>
        <w:t>5</w:t>
      </w:r>
      <w:r>
        <w:rPr>
          <w:rFonts w:eastAsia="楷体_GB2312" w:hint="eastAsia"/>
          <w:sz w:val="24"/>
        </w:rPr>
        <w:t>”选择银行卡服务</w:t>
      </w:r>
      <w:r>
        <w:rPr>
          <w:rFonts w:eastAsia="楷体_GB2312"/>
          <w:sz w:val="24"/>
        </w:rPr>
        <w:t xml:space="preserve"> </w:t>
      </w:r>
      <w:r>
        <w:rPr>
          <w:rFonts w:ascii="楷体_GB2312" w:eastAsia="楷体_GB2312" w:hint="eastAsia"/>
          <w:b/>
          <w:sz w:val="24"/>
        </w:rPr>
        <w:t>→</w:t>
      </w:r>
      <w:r>
        <w:rPr>
          <w:rFonts w:ascii="楷体_GB2312" w:eastAsia="楷体_GB2312"/>
          <w:b/>
          <w:sz w:val="24"/>
        </w:rPr>
        <w:t xml:space="preserve"> </w:t>
      </w:r>
      <w:r>
        <w:rPr>
          <w:rFonts w:ascii="楷体_GB2312" w:eastAsia="楷体_GB2312" w:hint="eastAsia"/>
          <w:sz w:val="24"/>
        </w:rPr>
        <w:t>⑤</w:t>
      </w:r>
      <w:r>
        <w:rPr>
          <w:rFonts w:eastAsia="楷体_GB2312" w:hint="eastAsia"/>
          <w:sz w:val="24"/>
        </w:rPr>
        <w:t>按“</w:t>
      </w:r>
      <w:r>
        <w:rPr>
          <w:rFonts w:eastAsia="楷体_GB2312"/>
          <w:sz w:val="24"/>
        </w:rPr>
        <w:t>1</w:t>
      </w:r>
      <w:r>
        <w:rPr>
          <w:rFonts w:eastAsia="楷体_GB2312" w:hint="eastAsia"/>
          <w:sz w:val="24"/>
        </w:rPr>
        <w:t>”选择查询专用卡信息</w:t>
      </w:r>
      <w:r>
        <w:rPr>
          <w:rFonts w:eastAsia="楷体_GB2312"/>
          <w:sz w:val="24"/>
        </w:rPr>
        <w:t xml:space="preserve"> </w:t>
      </w:r>
      <w:r>
        <w:rPr>
          <w:rFonts w:ascii="楷体_GB2312" w:eastAsia="楷体_GB2312" w:hint="eastAsia"/>
          <w:b/>
          <w:sz w:val="24"/>
        </w:rPr>
        <w:t>→</w:t>
      </w:r>
      <w:r>
        <w:rPr>
          <w:rFonts w:ascii="楷体_GB2312" w:eastAsia="楷体_GB2312"/>
          <w:b/>
          <w:sz w:val="24"/>
        </w:rPr>
        <w:t xml:space="preserve"> </w:t>
      </w:r>
      <w:r>
        <w:rPr>
          <w:rFonts w:ascii="楷体_GB2312" w:eastAsia="楷体_GB2312" w:hint="eastAsia"/>
          <w:sz w:val="24"/>
        </w:rPr>
        <w:t>⑥</w:t>
      </w:r>
      <w:r>
        <w:rPr>
          <w:rFonts w:eastAsia="楷体_GB2312" w:hint="eastAsia"/>
          <w:sz w:val="24"/>
        </w:rPr>
        <w:t>按“</w:t>
      </w:r>
      <w:r>
        <w:rPr>
          <w:rFonts w:eastAsia="楷体_GB2312"/>
          <w:sz w:val="24"/>
        </w:rPr>
        <w:t>1</w:t>
      </w:r>
      <w:r>
        <w:rPr>
          <w:rFonts w:eastAsia="楷体_GB2312" w:hint="eastAsia"/>
          <w:sz w:val="24"/>
        </w:rPr>
        <w:t>”选择查询社保卡</w:t>
      </w:r>
      <w:r>
        <w:rPr>
          <w:rFonts w:eastAsia="楷体_GB2312"/>
          <w:sz w:val="24"/>
        </w:rPr>
        <w:t xml:space="preserve"> </w:t>
      </w:r>
      <w:r>
        <w:rPr>
          <w:rFonts w:ascii="楷体_GB2312" w:eastAsia="楷体_GB2312" w:hint="eastAsia"/>
          <w:b/>
          <w:sz w:val="24"/>
        </w:rPr>
        <w:t>→</w:t>
      </w:r>
      <w:r>
        <w:rPr>
          <w:rFonts w:ascii="楷体_GB2312" w:eastAsia="楷体_GB2312"/>
          <w:b/>
          <w:sz w:val="24"/>
        </w:rPr>
        <w:t xml:space="preserve"> </w:t>
      </w:r>
      <w:r>
        <w:rPr>
          <w:rFonts w:ascii="楷体_GB2312" w:eastAsia="楷体_GB2312" w:hint="eastAsia"/>
          <w:sz w:val="24"/>
        </w:rPr>
        <w:t>⑦</w:t>
      </w:r>
      <w:r>
        <w:rPr>
          <w:rFonts w:eastAsia="楷体_GB2312" w:hint="eastAsia"/>
          <w:sz w:val="24"/>
        </w:rPr>
        <w:t>输入社保</w:t>
      </w:r>
      <w:proofErr w:type="gramStart"/>
      <w:r>
        <w:rPr>
          <w:rFonts w:eastAsia="楷体_GB2312" w:hint="eastAsia"/>
          <w:sz w:val="24"/>
        </w:rPr>
        <w:t>缴费卡</w:t>
      </w:r>
      <w:proofErr w:type="gramEnd"/>
      <w:r>
        <w:rPr>
          <w:rFonts w:eastAsia="楷体_GB2312" w:hint="eastAsia"/>
          <w:sz w:val="24"/>
        </w:rPr>
        <w:t>卡号及社保登记码</w:t>
      </w:r>
      <w:r>
        <w:rPr>
          <w:rFonts w:eastAsia="楷体_GB2312"/>
          <w:sz w:val="24"/>
        </w:rPr>
        <w:t xml:space="preserve"> </w:t>
      </w:r>
      <w:r>
        <w:rPr>
          <w:rFonts w:ascii="楷体_GB2312" w:eastAsia="楷体_GB2312" w:hint="eastAsia"/>
          <w:b/>
          <w:sz w:val="24"/>
        </w:rPr>
        <w:t>→</w:t>
      </w:r>
      <w:r>
        <w:rPr>
          <w:rFonts w:ascii="楷体_GB2312" w:eastAsia="楷体_GB2312"/>
          <w:b/>
          <w:sz w:val="24"/>
        </w:rPr>
        <w:t xml:space="preserve"> </w:t>
      </w:r>
      <w:r>
        <w:rPr>
          <w:rFonts w:ascii="楷体_GB2312" w:eastAsia="楷体_GB2312" w:hint="eastAsia"/>
          <w:sz w:val="24"/>
        </w:rPr>
        <w:t>⑧</w:t>
      </w:r>
      <w:r>
        <w:rPr>
          <w:rFonts w:eastAsia="楷体_GB2312" w:hint="eastAsia"/>
          <w:sz w:val="24"/>
        </w:rPr>
        <w:t>按“</w:t>
      </w:r>
      <w:r>
        <w:rPr>
          <w:rFonts w:eastAsia="楷体_GB2312"/>
          <w:sz w:val="24"/>
        </w:rPr>
        <w:t>4</w:t>
      </w:r>
      <w:r>
        <w:rPr>
          <w:rFonts w:eastAsia="楷体_GB2312" w:hint="eastAsia"/>
          <w:sz w:val="24"/>
        </w:rPr>
        <w:t>”选择个性化分配</w:t>
      </w:r>
      <w:r>
        <w:rPr>
          <w:rFonts w:eastAsia="楷体_GB2312"/>
          <w:sz w:val="24"/>
        </w:rPr>
        <w:t xml:space="preserve"> </w:t>
      </w:r>
      <w:r>
        <w:rPr>
          <w:rFonts w:ascii="楷体_GB2312" w:eastAsia="楷体_GB2312" w:hint="eastAsia"/>
          <w:b/>
          <w:sz w:val="24"/>
        </w:rPr>
        <w:t>→</w:t>
      </w:r>
      <w:r>
        <w:rPr>
          <w:rFonts w:ascii="楷体_GB2312" w:eastAsia="楷体_GB2312"/>
          <w:b/>
          <w:sz w:val="24"/>
        </w:rPr>
        <w:t xml:space="preserve"> </w:t>
      </w:r>
      <w:r>
        <w:rPr>
          <w:rFonts w:ascii="楷体_GB2312" w:eastAsia="楷体_GB2312" w:hint="eastAsia"/>
          <w:sz w:val="24"/>
        </w:rPr>
        <w:t>⑨</w:t>
      </w:r>
      <w:r>
        <w:rPr>
          <w:rFonts w:eastAsia="楷体_GB2312" w:hint="eastAsia"/>
          <w:sz w:val="24"/>
        </w:rPr>
        <w:t>输入险种代码</w:t>
      </w:r>
      <w:r>
        <w:rPr>
          <w:rFonts w:eastAsia="楷体_GB2312"/>
          <w:sz w:val="24"/>
        </w:rPr>
        <w:t xml:space="preserve"> </w:t>
      </w:r>
      <w:r>
        <w:rPr>
          <w:rFonts w:ascii="楷体_GB2312" w:eastAsia="楷体_GB2312" w:hint="eastAsia"/>
          <w:b/>
          <w:sz w:val="24"/>
        </w:rPr>
        <w:t>→</w:t>
      </w:r>
      <w:r>
        <w:rPr>
          <w:rFonts w:ascii="楷体_GB2312" w:eastAsia="楷体_GB2312"/>
          <w:b/>
          <w:sz w:val="24"/>
        </w:rPr>
        <w:t xml:space="preserve"> </w:t>
      </w:r>
      <w:r>
        <w:rPr>
          <w:rFonts w:ascii="楷体_GB2312" w:eastAsia="楷体_GB2312" w:hint="eastAsia"/>
          <w:sz w:val="24"/>
        </w:rPr>
        <w:t>⑩</w:t>
      </w:r>
      <w:r>
        <w:rPr>
          <w:rFonts w:eastAsia="楷体_GB2312" w:hint="eastAsia"/>
          <w:sz w:val="24"/>
        </w:rPr>
        <w:t>输入分配金额，确认信息并完成分配。</w:t>
      </w:r>
    </w:p>
    <w:p w:rsidR="0046561F" w:rsidRDefault="0046561F" w:rsidP="0046561F">
      <w:pPr>
        <w:spacing w:line="360" w:lineRule="auto"/>
        <w:rPr>
          <w:rFonts w:eastAsia="楷体_GB2312"/>
          <w:b/>
          <w:sz w:val="24"/>
        </w:rPr>
      </w:pPr>
      <w:r>
        <w:rPr>
          <w:rFonts w:eastAsia="楷体_GB2312"/>
          <w:b/>
          <w:sz w:val="24"/>
        </w:rPr>
        <w:t xml:space="preserve">    </w:t>
      </w:r>
      <w:r>
        <w:rPr>
          <w:rFonts w:eastAsia="楷体_GB2312" w:hint="eastAsia"/>
          <w:b/>
          <w:sz w:val="24"/>
        </w:rPr>
        <w:t>举例说明：</w:t>
      </w:r>
    </w:p>
    <w:p w:rsidR="0046561F" w:rsidRDefault="0046561F" w:rsidP="0046561F">
      <w:pPr>
        <w:spacing w:line="360" w:lineRule="auto"/>
        <w:rPr>
          <w:rFonts w:eastAsia="楷体_GB2312"/>
          <w:sz w:val="24"/>
        </w:rPr>
      </w:pPr>
      <w:r>
        <w:rPr>
          <w:rFonts w:eastAsia="楷体_GB2312"/>
          <w:sz w:val="24"/>
        </w:rPr>
        <w:t xml:space="preserve">    A</w:t>
      </w:r>
      <w:r>
        <w:rPr>
          <w:rFonts w:eastAsia="楷体_GB2312" w:hint="eastAsia"/>
          <w:sz w:val="24"/>
        </w:rPr>
        <w:t>单位本次划入资金</w:t>
      </w:r>
      <w:r>
        <w:rPr>
          <w:rFonts w:eastAsia="楷体_GB2312"/>
          <w:sz w:val="24"/>
        </w:rPr>
        <w:t>7000</w:t>
      </w:r>
      <w:r>
        <w:rPr>
          <w:rFonts w:eastAsia="楷体_GB2312" w:hint="eastAsia"/>
          <w:sz w:val="24"/>
        </w:rPr>
        <w:t>元，</w:t>
      </w:r>
      <w:proofErr w:type="gramStart"/>
      <w:r>
        <w:rPr>
          <w:rFonts w:eastAsia="楷体_GB2312" w:hint="eastAsia"/>
          <w:sz w:val="24"/>
        </w:rPr>
        <w:t>其中残保需</w:t>
      </w:r>
      <w:proofErr w:type="gramEnd"/>
      <w:r>
        <w:rPr>
          <w:rFonts w:eastAsia="楷体_GB2312" w:hint="eastAsia"/>
          <w:sz w:val="24"/>
        </w:rPr>
        <w:t>缴纳</w:t>
      </w:r>
      <w:r>
        <w:rPr>
          <w:rFonts w:eastAsia="楷体_GB2312"/>
          <w:sz w:val="24"/>
        </w:rPr>
        <w:t>6000</w:t>
      </w:r>
      <w:r>
        <w:rPr>
          <w:rFonts w:eastAsia="楷体_GB2312" w:hint="eastAsia"/>
          <w:sz w:val="24"/>
        </w:rPr>
        <w:t>元。当</w:t>
      </w:r>
      <w:r>
        <w:rPr>
          <w:rFonts w:eastAsia="楷体_GB2312"/>
          <w:sz w:val="24"/>
        </w:rPr>
        <w:t>7000</w:t>
      </w:r>
      <w:r>
        <w:rPr>
          <w:rFonts w:eastAsia="楷体_GB2312" w:hint="eastAsia"/>
          <w:sz w:val="24"/>
        </w:rPr>
        <w:t>元资金划入</w:t>
      </w:r>
      <w:r>
        <w:rPr>
          <w:rFonts w:eastAsia="楷体_GB2312"/>
          <w:sz w:val="24"/>
        </w:rPr>
        <w:t>A</w:t>
      </w:r>
      <w:r>
        <w:rPr>
          <w:rFonts w:eastAsia="楷体_GB2312" w:hint="eastAsia"/>
          <w:sz w:val="24"/>
        </w:rPr>
        <w:t>单位社保</w:t>
      </w:r>
      <w:proofErr w:type="gramStart"/>
      <w:r>
        <w:rPr>
          <w:rFonts w:eastAsia="楷体_GB2312" w:hint="eastAsia"/>
          <w:sz w:val="24"/>
        </w:rPr>
        <w:t>缴费卡</w:t>
      </w:r>
      <w:proofErr w:type="gramEnd"/>
      <w:r>
        <w:rPr>
          <w:rFonts w:eastAsia="楷体_GB2312" w:hint="eastAsia"/>
          <w:sz w:val="24"/>
        </w:rPr>
        <w:t>总账户后，可按如下步骤进行分配：</w:t>
      </w:r>
    </w:p>
    <w:p w:rsidR="0046561F" w:rsidRDefault="0046561F" w:rsidP="0046561F">
      <w:pPr>
        <w:spacing w:line="360" w:lineRule="auto"/>
        <w:ind w:firstLine="480"/>
        <w:rPr>
          <w:rFonts w:eastAsia="楷体_GB2312"/>
          <w:sz w:val="24"/>
        </w:rPr>
      </w:pPr>
      <w:r>
        <w:rPr>
          <w:rFonts w:eastAsia="楷体_GB2312" w:hint="eastAsia"/>
          <w:sz w:val="24"/>
        </w:rPr>
        <w:t>①拨打</w:t>
      </w:r>
      <w:r>
        <w:rPr>
          <w:rFonts w:eastAsia="楷体_GB2312"/>
          <w:sz w:val="24"/>
        </w:rPr>
        <w:t>95588</w:t>
      </w:r>
      <w:r>
        <w:rPr>
          <w:rFonts w:ascii="楷体_GB2312" w:eastAsia="楷体_GB2312"/>
          <w:sz w:val="24"/>
        </w:rPr>
        <w:t xml:space="preserve"> </w:t>
      </w:r>
      <w:r>
        <w:rPr>
          <w:rFonts w:ascii="楷体_GB2312" w:eastAsia="楷体_GB2312" w:hint="eastAsia"/>
          <w:b/>
          <w:sz w:val="24"/>
        </w:rPr>
        <w:t>→</w:t>
      </w:r>
      <w:r>
        <w:rPr>
          <w:rFonts w:ascii="楷体_GB2312" w:eastAsia="楷体_GB2312"/>
          <w:b/>
          <w:sz w:val="24"/>
        </w:rPr>
        <w:t xml:space="preserve"> </w:t>
      </w:r>
      <w:r>
        <w:rPr>
          <w:rFonts w:ascii="楷体_GB2312" w:eastAsia="楷体_GB2312" w:hint="eastAsia"/>
          <w:sz w:val="24"/>
        </w:rPr>
        <w:t>②</w:t>
      </w:r>
      <w:r>
        <w:rPr>
          <w:rFonts w:eastAsia="楷体_GB2312" w:hint="eastAsia"/>
          <w:sz w:val="24"/>
        </w:rPr>
        <w:t>按“</w:t>
      </w:r>
      <w:r>
        <w:rPr>
          <w:rFonts w:eastAsia="楷体_GB2312"/>
          <w:sz w:val="24"/>
        </w:rPr>
        <w:t>7</w:t>
      </w:r>
      <w:r>
        <w:rPr>
          <w:rFonts w:eastAsia="楷体_GB2312" w:hint="eastAsia"/>
          <w:sz w:val="24"/>
        </w:rPr>
        <w:t>”</w:t>
      </w:r>
      <w:r>
        <w:rPr>
          <w:rFonts w:eastAsia="楷体_GB2312"/>
          <w:sz w:val="24"/>
        </w:rPr>
        <w:t xml:space="preserve"> </w:t>
      </w:r>
      <w:r>
        <w:rPr>
          <w:rFonts w:ascii="楷体_GB2312" w:eastAsia="楷体_GB2312" w:hint="eastAsia"/>
          <w:b/>
          <w:sz w:val="24"/>
        </w:rPr>
        <w:t>→</w:t>
      </w:r>
      <w:r>
        <w:rPr>
          <w:rFonts w:ascii="楷体_GB2312" w:eastAsia="楷体_GB2312"/>
          <w:b/>
          <w:sz w:val="24"/>
        </w:rPr>
        <w:t xml:space="preserve"> </w:t>
      </w:r>
      <w:r>
        <w:rPr>
          <w:rFonts w:ascii="楷体_GB2312" w:eastAsia="楷体_GB2312" w:hint="eastAsia"/>
          <w:sz w:val="24"/>
        </w:rPr>
        <w:t>③</w:t>
      </w:r>
      <w:r>
        <w:rPr>
          <w:rFonts w:eastAsia="楷体_GB2312" w:hint="eastAsia"/>
          <w:sz w:val="24"/>
        </w:rPr>
        <w:t>按“</w:t>
      </w:r>
      <w:r>
        <w:rPr>
          <w:rFonts w:eastAsia="楷体_GB2312"/>
          <w:sz w:val="24"/>
        </w:rPr>
        <w:t>6</w:t>
      </w:r>
      <w:r>
        <w:rPr>
          <w:rFonts w:eastAsia="楷体_GB2312" w:hint="eastAsia"/>
          <w:sz w:val="24"/>
        </w:rPr>
        <w:t>”</w:t>
      </w:r>
      <w:r>
        <w:rPr>
          <w:rFonts w:eastAsia="楷体_GB2312"/>
          <w:sz w:val="24"/>
        </w:rPr>
        <w:t xml:space="preserve"> </w:t>
      </w:r>
      <w:r>
        <w:rPr>
          <w:rFonts w:ascii="楷体_GB2312" w:eastAsia="楷体_GB2312" w:hint="eastAsia"/>
          <w:b/>
          <w:sz w:val="24"/>
        </w:rPr>
        <w:t>→</w:t>
      </w:r>
      <w:r>
        <w:rPr>
          <w:rFonts w:ascii="楷体_GB2312" w:eastAsia="楷体_GB2312"/>
          <w:b/>
          <w:sz w:val="24"/>
        </w:rPr>
        <w:t xml:space="preserve"> </w:t>
      </w:r>
      <w:r>
        <w:rPr>
          <w:rFonts w:ascii="楷体_GB2312" w:eastAsia="楷体_GB2312" w:hint="eastAsia"/>
          <w:sz w:val="24"/>
        </w:rPr>
        <w:t>④</w:t>
      </w:r>
      <w:r>
        <w:rPr>
          <w:rFonts w:eastAsia="楷体_GB2312" w:hint="eastAsia"/>
          <w:sz w:val="24"/>
        </w:rPr>
        <w:t>按“</w:t>
      </w:r>
      <w:r>
        <w:rPr>
          <w:rFonts w:eastAsia="楷体_GB2312"/>
          <w:sz w:val="24"/>
        </w:rPr>
        <w:t>5</w:t>
      </w:r>
      <w:r>
        <w:rPr>
          <w:rFonts w:eastAsia="楷体_GB2312" w:hint="eastAsia"/>
          <w:sz w:val="24"/>
        </w:rPr>
        <w:t>”</w:t>
      </w:r>
      <w:r>
        <w:rPr>
          <w:rFonts w:eastAsia="楷体_GB2312"/>
          <w:sz w:val="24"/>
        </w:rPr>
        <w:t xml:space="preserve"> </w:t>
      </w:r>
      <w:r>
        <w:rPr>
          <w:rFonts w:ascii="楷体_GB2312" w:eastAsia="楷体_GB2312" w:hint="eastAsia"/>
          <w:b/>
          <w:sz w:val="24"/>
        </w:rPr>
        <w:t>→</w:t>
      </w:r>
      <w:r>
        <w:rPr>
          <w:rFonts w:ascii="楷体_GB2312" w:eastAsia="楷体_GB2312"/>
          <w:b/>
          <w:sz w:val="24"/>
        </w:rPr>
        <w:t xml:space="preserve"> </w:t>
      </w:r>
      <w:r>
        <w:rPr>
          <w:rFonts w:ascii="楷体_GB2312" w:eastAsia="楷体_GB2312" w:hint="eastAsia"/>
          <w:sz w:val="24"/>
        </w:rPr>
        <w:t>⑤</w:t>
      </w:r>
      <w:r>
        <w:rPr>
          <w:rFonts w:eastAsia="楷体_GB2312" w:hint="eastAsia"/>
          <w:sz w:val="24"/>
        </w:rPr>
        <w:t>按“</w:t>
      </w:r>
      <w:r>
        <w:rPr>
          <w:rFonts w:eastAsia="楷体_GB2312"/>
          <w:sz w:val="24"/>
        </w:rPr>
        <w:t>1</w:t>
      </w:r>
      <w:r>
        <w:rPr>
          <w:rFonts w:eastAsia="楷体_GB2312" w:hint="eastAsia"/>
          <w:sz w:val="24"/>
        </w:rPr>
        <w:t>”</w:t>
      </w:r>
      <w:r>
        <w:rPr>
          <w:rFonts w:eastAsia="楷体_GB2312"/>
          <w:sz w:val="24"/>
        </w:rPr>
        <w:t xml:space="preserve"> </w:t>
      </w:r>
      <w:r>
        <w:rPr>
          <w:rFonts w:ascii="楷体_GB2312" w:eastAsia="楷体_GB2312" w:hint="eastAsia"/>
          <w:b/>
          <w:sz w:val="24"/>
        </w:rPr>
        <w:t>→</w:t>
      </w:r>
      <w:r>
        <w:rPr>
          <w:rFonts w:ascii="楷体_GB2312" w:eastAsia="楷体_GB2312"/>
          <w:b/>
          <w:sz w:val="24"/>
        </w:rPr>
        <w:t xml:space="preserve"> </w:t>
      </w:r>
      <w:r>
        <w:rPr>
          <w:rFonts w:ascii="楷体_GB2312" w:eastAsia="楷体_GB2312" w:hint="eastAsia"/>
          <w:sz w:val="24"/>
        </w:rPr>
        <w:t>⑥</w:t>
      </w:r>
      <w:r>
        <w:rPr>
          <w:rFonts w:eastAsia="楷体_GB2312" w:hint="eastAsia"/>
          <w:sz w:val="24"/>
        </w:rPr>
        <w:t>按“</w:t>
      </w:r>
      <w:r>
        <w:rPr>
          <w:rFonts w:eastAsia="楷体_GB2312"/>
          <w:sz w:val="24"/>
        </w:rPr>
        <w:t>1</w:t>
      </w:r>
      <w:r>
        <w:rPr>
          <w:rFonts w:eastAsia="楷体_GB2312" w:hint="eastAsia"/>
          <w:sz w:val="24"/>
        </w:rPr>
        <w:t>”</w:t>
      </w:r>
      <w:r>
        <w:rPr>
          <w:rFonts w:eastAsia="楷体_GB2312"/>
          <w:sz w:val="24"/>
        </w:rPr>
        <w:t xml:space="preserve"> </w:t>
      </w:r>
      <w:r>
        <w:rPr>
          <w:rFonts w:ascii="楷体_GB2312" w:eastAsia="楷体_GB2312" w:hint="eastAsia"/>
          <w:b/>
          <w:sz w:val="24"/>
        </w:rPr>
        <w:t>→</w:t>
      </w:r>
      <w:r>
        <w:rPr>
          <w:rFonts w:ascii="楷体_GB2312" w:eastAsia="楷体_GB2312"/>
          <w:b/>
          <w:sz w:val="24"/>
        </w:rPr>
        <w:t xml:space="preserve"> </w:t>
      </w:r>
      <w:r>
        <w:rPr>
          <w:rFonts w:ascii="楷体_GB2312" w:eastAsia="楷体_GB2312" w:hint="eastAsia"/>
          <w:sz w:val="24"/>
        </w:rPr>
        <w:t>⑦</w:t>
      </w:r>
      <w:r>
        <w:rPr>
          <w:rFonts w:eastAsia="楷体_GB2312" w:hint="eastAsia"/>
          <w:sz w:val="24"/>
        </w:rPr>
        <w:t>输入</w:t>
      </w:r>
      <w:r>
        <w:rPr>
          <w:rFonts w:eastAsia="楷体_GB2312"/>
          <w:sz w:val="24"/>
        </w:rPr>
        <w:t>A</w:t>
      </w:r>
      <w:r>
        <w:rPr>
          <w:rFonts w:eastAsia="楷体_GB2312" w:hint="eastAsia"/>
          <w:sz w:val="24"/>
        </w:rPr>
        <w:t>单位社保</w:t>
      </w:r>
      <w:proofErr w:type="gramStart"/>
      <w:r>
        <w:rPr>
          <w:rFonts w:eastAsia="楷体_GB2312" w:hint="eastAsia"/>
          <w:sz w:val="24"/>
        </w:rPr>
        <w:t>缴费卡</w:t>
      </w:r>
      <w:proofErr w:type="gramEnd"/>
      <w:r>
        <w:rPr>
          <w:rFonts w:eastAsia="楷体_GB2312" w:hint="eastAsia"/>
          <w:sz w:val="24"/>
        </w:rPr>
        <w:t>卡号及社保登记码</w:t>
      </w:r>
      <w:r>
        <w:rPr>
          <w:rFonts w:eastAsia="楷体_GB2312"/>
          <w:sz w:val="24"/>
        </w:rPr>
        <w:t xml:space="preserve"> </w:t>
      </w:r>
      <w:r>
        <w:rPr>
          <w:rFonts w:ascii="楷体_GB2312" w:eastAsia="楷体_GB2312" w:hint="eastAsia"/>
          <w:b/>
          <w:sz w:val="24"/>
        </w:rPr>
        <w:t>→</w:t>
      </w:r>
      <w:r>
        <w:rPr>
          <w:rFonts w:ascii="楷体_GB2312" w:eastAsia="楷体_GB2312"/>
          <w:b/>
          <w:sz w:val="24"/>
        </w:rPr>
        <w:t xml:space="preserve"> </w:t>
      </w:r>
      <w:r>
        <w:rPr>
          <w:rFonts w:ascii="楷体_GB2312" w:eastAsia="楷体_GB2312" w:hint="eastAsia"/>
          <w:sz w:val="24"/>
        </w:rPr>
        <w:t>⑧</w:t>
      </w:r>
      <w:r>
        <w:rPr>
          <w:rFonts w:eastAsia="楷体_GB2312" w:hint="eastAsia"/>
          <w:sz w:val="24"/>
        </w:rPr>
        <w:t>按“</w:t>
      </w:r>
      <w:r>
        <w:rPr>
          <w:rFonts w:eastAsia="楷体_GB2312"/>
          <w:sz w:val="24"/>
        </w:rPr>
        <w:t>4</w:t>
      </w:r>
      <w:r>
        <w:rPr>
          <w:rFonts w:eastAsia="楷体_GB2312" w:hint="eastAsia"/>
          <w:sz w:val="24"/>
        </w:rPr>
        <w:t>”</w:t>
      </w:r>
      <w:r>
        <w:rPr>
          <w:rFonts w:eastAsia="楷体_GB2312"/>
          <w:sz w:val="24"/>
        </w:rPr>
        <w:t xml:space="preserve"> </w:t>
      </w:r>
      <w:r>
        <w:rPr>
          <w:rFonts w:ascii="楷体_GB2312" w:eastAsia="楷体_GB2312" w:hint="eastAsia"/>
          <w:b/>
          <w:sz w:val="24"/>
        </w:rPr>
        <w:t>→</w:t>
      </w:r>
      <w:r>
        <w:rPr>
          <w:rFonts w:ascii="楷体_GB2312" w:eastAsia="楷体_GB2312"/>
          <w:b/>
          <w:sz w:val="24"/>
        </w:rPr>
        <w:t xml:space="preserve"> </w:t>
      </w:r>
      <w:r>
        <w:rPr>
          <w:rFonts w:ascii="楷体_GB2312" w:eastAsia="楷体_GB2312" w:hint="eastAsia"/>
          <w:sz w:val="24"/>
        </w:rPr>
        <w:t>⑨</w:t>
      </w:r>
      <w:r>
        <w:rPr>
          <w:rFonts w:eastAsia="楷体_GB2312" w:hint="eastAsia"/>
          <w:sz w:val="24"/>
        </w:rPr>
        <w:t>输入</w:t>
      </w:r>
      <w:proofErr w:type="gramStart"/>
      <w:r>
        <w:rPr>
          <w:rFonts w:eastAsia="楷体_GB2312" w:hint="eastAsia"/>
          <w:sz w:val="24"/>
        </w:rPr>
        <w:t>残保险</w:t>
      </w:r>
      <w:proofErr w:type="gramEnd"/>
      <w:r>
        <w:rPr>
          <w:rFonts w:eastAsia="楷体_GB2312" w:hint="eastAsia"/>
          <w:sz w:val="24"/>
        </w:rPr>
        <w:t>种代码“</w:t>
      </w:r>
      <w:r>
        <w:rPr>
          <w:rFonts w:eastAsia="楷体_GB2312"/>
          <w:sz w:val="24"/>
        </w:rPr>
        <w:t>06</w:t>
      </w:r>
      <w:r>
        <w:rPr>
          <w:rFonts w:eastAsia="楷体_GB2312" w:hint="eastAsia"/>
          <w:sz w:val="24"/>
        </w:rPr>
        <w:t>”</w:t>
      </w:r>
      <w:r>
        <w:rPr>
          <w:rFonts w:eastAsia="楷体_GB2312"/>
          <w:sz w:val="24"/>
        </w:rPr>
        <w:t xml:space="preserve"> </w:t>
      </w:r>
      <w:r>
        <w:rPr>
          <w:rFonts w:ascii="楷体_GB2312" w:eastAsia="楷体_GB2312" w:hint="eastAsia"/>
          <w:b/>
          <w:sz w:val="24"/>
        </w:rPr>
        <w:t>→</w:t>
      </w:r>
      <w:r>
        <w:rPr>
          <w:rFonts w:ascii="楷体_GB2312" w:eastAsia="楷体_GB2312"/>
          <w:b/>
          <w:sz w:val="24"/>
        </w:rPr>
        <w:t xml:space="preserve"> </w:t>
      </w:r>
      <w:r>
        <w:rPr>
          <w:rFonts w:ascii="楷体_GB2312" w:eastAsia="楷体_GB2312" w:hint="eastAsia"/>
          <w:sz w:val="24"/>
        </w:rPr>
        <w:t>⑩</w:t>
      </w:r>
      <w:r>
        <w:rPr>
          <w:rFonts w:eastAsia="楷体_GB2312" w:hint="eastAsia"/>
          <w:sz w:val="24"/>
        </w:rPr>
        <w:t>输入</w:t>
      </w:r>
      <w:proofErr w:type="gramStart"/>
      <w:r>
        <w:rPr>
          <w:rFonts w:eastAsia="楷体_GB2312" w:hint="eastAsia"/>
          <w:sz w:val="24"/>
        </w:rPr>
        <w:t>残保子</w:t>
      </w:r>
      <w:proofErr w:type="gramEnd"/>
      <w:r>
        <w:rPr>
          <w:rFonts w:eastAsia="楷体_GB2312" w:hint="eastAsia"/>
          <w:sz w:val="24"/>
        </w:rPr>
        <w:t>账户分配金额</w:t>
      </w:r>
      <w:r>
        <w:rPr>
          <w:rFonts w:eastAsia="楷体_GB2312"/>
          <w:sz w:val="24"/>
        </w:rPr>
        <w:t>6000</w:t>
      </w:r>
      <w:r>
        <w:rPr>
          <w:rFonts w:eastAsia="楷体_GB2312" w:hint="eastAsia"/>
          <w:sz w:val="24"/>
        </w:rPr>
        <w:t>元，确认信息，并完成分配。</w:t>
      </w:r>
    </w:p>
    <w:p w:rsidR="0046561F" w:rsidRDefault="0046561F" w:rsidP="0046561F">
      <w:pPr>
        <w:spacing w:line="360" w:lineRule="auto"/>
        <w:ind w:firstLine="480"/>
        <w:rPr>
          <w:rFonts w:eastAsia="楷体_GB2312"/>
          <w:sz w:val="24"/>
        </w:rPr>
      </w:pPr>
    </w:p>
    <w:p w:rsidR="0046561F" w:rsidRDefault="0046561F" w:rsidP="0046561F">
      <w:pPr>
        <w:numPr>
          <w:ilvl w:val="0"/>
          <w:numId w:val="1"/>
        </w:numPr>
        <w:tabs>
          <w:tab w:val="num" w:pos="540"/>
        </w:tabs>
        <w:spacing w:line="360" w:lineRule="auto"/>
        <w:rPr>
          <w:rFonts w:ascii="黑体" w:eastAsia="黑体"/>
          <w:sz w:val="24"/>
        </w:rPr>
      </w:pPr>
      <w:r>
        <w:rPr>
          <w:rFonts w:ascii="黑体" w:eastAsia="黑体" w:hint="eastAsia"/>
          <w:sz w:val="24"/>
        </w:rPr>
        <w:t>其他渠道分配</w:t>
      </w:r>
    </w:p>
    <w:p w:rsidR="0046561F" w:rsidRDefault="0046561F" w:rsidP="0046561F">
      <w:pPr>
        <w:spacing w:line="360" w:lineRule="auto"/>
        <w:ind w:firstLine="480"/>
        <w:rPr>
          <w:rFonts w:eastAsia="楷体_GB2312"/>
          <w:b/>
          <w:sz w:val="24"/>
        </w:rPr>
      </w:pPr>
      <w:r>
        <w:rPr>
          <w:rFonts w:eastAsia="楷体_GB2312"/>
          <w:b/>
          <w:sz w:val="24"/>
        </w:rPr>
        <w:t>1</w:t>
      </w:r>
      <w:r>
        <w:rPr>
          <w:rFonts w:eastAsia="楷体_GB2312" w:hint="eastAsia"/>
          <w:b/>
          <w:sz w:val="24"/>
        </w:rPr>
        <w:t>、多媒体自助机具分配</w:t>
      </w:r>
    </w:p>
    <w:p w:rsidR="0046561F" w:rsidRDefault="0046561F" w:rsidP="0046561F">
      <w:pPr>
        <w:spacing w:line="360" w:lineRule="auto"/>
        <w:ind w:firstLine="480"/>
        <w:rPr>
          <w:rFonts w:eastAsia="楷体_GB2312"/>
          <w:sz w:val="24"/>
        </w:rPr>
      </w:pPr>
      <w:r>
        <w:rPr>
          <w:rFonts w:eastAsia="楷体_GB2312" w:hint="eastAsia"/>
          <w:sz w:val="24"/>
        </w:rPr>
        <w:t>操作流程：</w:t>
      </w:r>
    </w:p>
    <w:p w:rsidR="0046561F" w:rsidRDefault="0046561F" w:rsidP="0046561F">
      <w:pPr>
        <w:spacing w:line="360" w:lineRule="auto"/>
        <w:ind w:firstLine="480"/>
        <w:rPr>
          <w:rFonts w:eastAsia="楷体_GB2312"/>
          <w:sz w:val="24"/>
        </w:rPr>
      </w:pPr>
      <w:r>
        <w:rPr>
          <w:rFonts w:eastAsia="楷体_GB2312" w:hint="eastAsia"/>
          <w:sz w:val="24"/>
        </w:rPr>
        <w:t>①插卡</w:t>
      </w:r>
      <w:r>
        <w:rPr>
          <w:rFonts w:ascii="楷体_GB2312" w:eastAsia="楷体_GB2312"/>
          <w:sz w:val="24"/>
        </w:rPr>
        <w:t xml:space="preserve"> </w:t>
      </w:r>
      <w:r>
        <w:rPr>
          <w:rFonts w:ascii="楷体_GB2312" w:eastAsia="楷体_GB2312" w:hint="eastAsia"/>
          <w:b/>
          <w:sz w:val="24"/>
        </w:rPr>
        <w:t>→</w:t>
      </w:r>
      <w:r>
        <w:rPr>
          <w:rFonts w:ascii="楷体_GB2312" w:eastAsia="楷体_GB2312"/>
          <w:b/>
          <w:sz w:val="24"/>
        </w:rPr>
        <w:t xml:space="preserve"> </w:t>
      </w:r>
      <w:r>
        <w:rPr>
          <w:rFonts w:ascii="楷体_GB2312" w:eastAsia="楷体_GB2312" w:hint="eastAsia"/>
          <w:sz w:val="24"/>
        </w:rPr>
        <w:t>②</w:t>
      </w:r>
      <w:r>
        <w:rPr>
          <w:rFonts w:eastAsia="楷体_GB2312" w:hint="eastAsia"/>
          <w:sz w:val="24"/>
        </w:rPr>
        <w:t>选择“分行特色”</w:t>
      </w:r>
      <w:r>
        <w:rPr>
          <w:rFonts w:eastAsia="楷体_GB2312"/>
          <w:sz w:val="24"/>
        </w:rPr>
        <w:t xml:space="preserve"> </w:t>
      </w:r>
      <w:r>
        <w:rPr>
          <w:rFonts w:ascii="楷体_GB2312" w:eastAsia="楷体_GB2312" w:hint="eastAsia"/>
          <w:b/>
          <w:sz w:val="24"/>
        </w:rPr>
        <w:t>→</w:t>
      </w:r>
      <w:r>
        <w:rPr>
          <w:rFonts w:ascii="楷体_GB2312" w:eastAsia="楷体_GB2312"/>
          <w:b/>
          <w:sz w:val="24"/>
        </w:rPr>
        <w:t xml:space="preserve"> </w:t>
      </w:r>
      <w:r>
        <w:rPr>
          <w:rFonts w:ascii="楷体_GB2312" w:eastAsia="楷体_GB2312" w:hint="eastAsia"/>
          <w:sz w:val="24"/>
        </w:rPr>
        <w:t>③</w:t>
      </w:r>
      <w:r>
        <w:rPr>
          <w:rFonts w:eastAsia="楷体_GB2312" w:hint="eastAsia"/>
          <w:sz w:val="24"/>
        </w:rPr>
        <w:t>选择“社保卡”并输入密码</w:t>
      </w:r>
      <w:r>
        <w:rPr>
          <w:rFonts w:eastAsia="楷体_GB2312"/>
          <w:sz w:val="24"/>
        </w:rPr>
        <w:t xml:space="preserve"> </w:t>
      </w:r>
      <w:r>
        <w:rPr>
          <w:rFonts w:ascii="楷体_GB2312" w:eastAsia="楷体_GB2312" w:hint="eastAsia"/>
          <w:b/>
          <w:sz w:val="24"/>
        </w:rPr>
        <w:t>→</w:t>
      </w:r>
      <w:r>
        <w:rPr>
          <w:rFonts w:ascii="楷体_GB2312" w:eastAsia="楷体_GB2312"/>
          <w:b/>
          <w:sz w:val="24"/>
        </w:rPr>
        <w:t xml:space="preserve"> </w:t>
      </w:r>
      <w:r>
        <w:rPr>
          <w:rFonts w:ascii="楷体_GB2312" w:eastAsia="楷体_GB2312" w:hint="eastAsia"/>
          <w:sz w:val="24"/>
        </w:rPr>
        <w:t>④</w:t>
      </w:r>
      <w:r>
        <w:rPr>
          <w:rFonts w:eastAsia="楷体_GB2312" w:hint="eastAsia"/>
          <w:sz w:val="24"/>
        </w:rPr>
        <w:t>选择“个性化分配”</w:t>
      </w:r>
      <w:r>
        <w:rPr>
          <w:rFonts w:eastAsia="楷体_GB2312"/>
          <w:sz w:val="24"/>
        </w:rPr>
        <w:t xml:space="preserve"> </w:t>
      </w:r>
      <w:r>
        <w:rPr>
          <w:rFonts w:ascii="楷体_GB2312" w:eastAsia="楷体_GB2312" w:hint="eastAsia"/>
          <w:b/>
          <w:sz w:val="24"/>
        </w:rPr>
        <w:t>→</w:t>
      </w:r>
      <w:r>
        <w:rPr>
          <w:rFonts w:ascii="楷体_GB2312" w:eastAsia="楷体_GB2312"/>
          <w:b/>
          <w:sz w:val="24"/>
        </w:rPr>
        <w:t xml:space="preserve"> </w:t>
      </w:r>
      <w:r>
        <w:rPr>
          <w:rFonts w:ascii="楷体_GB2312" w:eastAsia="楷体_GB2312" w:hint="eastAsia"/>
          <w:sz w:val="24"/>
        </w:rPr>
        <w:t>⑤</w:t>
      </w:r>
      <w:r>
        <w:rPr>
          <w:rFonts w:eastAsia="楷体_GB2312" w:hint="eastAsia"/>
          <w:sz w:val="24"/>
        </w:rPr>
        <w:t>选择需分配的险种、输入分配金额等信息，在确认交易信息后点击“完成”按钮完成个性化分配</w:t>
      </w:r>
      <w:r>
        <w:rPr>
          <w:rFonts w:eastAsia="楷体_GB2312"/>
          <w:sz w:val="24"/>
        </w:rPr>
        <w:t>.</w:t>
      </w:r>
    </w:p>
    <w:p w:rsidR="0046561F" w:rsidRDefault="0046561F" w:rsidP="0046561F">
      <w:pPr>
        <w:spacing w:line="360" w:lineRule="auto"/>
        <w:ind w:firstLine="480"/>
        <w:rPr>
          <w:rFonts w:eastAsia="楷体_GB2312"/>
          <w:b/>
          <w:sz w:val="24"/>
        </w:rPr>
      </w:pPr>
      <w:r>
        <w:rPr>
          <w:rFonts w:eastAsia="楷体_GB2312"/>
          <w:b/>
          <w:sz w:val="24"/>
        </w:rPr>
        <w:t>2</w:t>
      </w:r>
      <w:r>
        <w:rPr>
          <w:rFonts w:eastAsia="楷体_GB2312" w:hint="eastAsia"/>
          <w:b/>
          <w:sz w:val="24"/>
        </w:rPr>
        <w:t>、网上银行分配</w:t>
      </w:r>
    </w:p>
    <w:p w:rsidR="0046561F" w:rsidRDefault="0046561F" w:rsidP="0046561F">
      <w:pPr>
        <w:spacing w:line="360" w:lineRule="auto"/>
        <w:ind w:firstLine="480"/>
        <w:rPr>
          <w:rFonts w:eastAsia="楷体_GB2312"/>
          <w:sz w:val="24"/>
        </w:rPr>
      </w:pPr>
      <w:r>
        <w:rPr>
          <w:rFonts w:eastAsia="楷体_GB2312" w:hint="eastAsia"/>
          <w:sz w:val="24"/>
        </w:rPr>
        <w:t>前提条件：单位已开通中国工商银行企业网上银行</w:t>
      </w:r>
    </w:p>
    <w:p w:rsidR="0046561F" w:rsidRDefault="0046561F" w:rsidP="0046561F">
      <w:pPr>
        <w:spacing w:line="360" w:lineRule="auto"/>
        <w:ind w:firstLine="480"/>
        <w:rPr>
          <w:rFonts w:eastAsia="楷体_GB2312"/>
          <w:sz w:val="24"/>
        </w:rPr>
      </w:pPr>
      <w:r>
        <w:rPr>
          <w:rFonts w:eastAsia="楷体_GB2312" w:hint="eastAsia"/>
          <w:sz w:val="24"/>
        </w:rPr>
        <w:t>操作流程：</w:t>
      </w:r>
    </w:p>
    <w:p w:rsidR="0046561F" w:rsidRDefault="0046561F" w:rsidP="0046561F">
      <w:pPr>
        <w:spacing w:line="360" w:lineRule="auto"/>
        <w:ind w:firstLine="480"/>
        <w:rPr>
          <w:rFonts w:eastAsia="楷体_GB2312"/>
          <w:sz w:val="24"/>
        </w:rPr>
      </w:pPr>
      <w:r>
        <w:rPr>
          <w:rFonts w:eastAsia="楷体_GB2312" w:hint="eastAsia"/>
          <w:sz w:val="24"/>
        </w:rPr>
        <w:t>①登陆企业网银，选择“本地特色”书签中“社保缴费卡系统”下“分配险种”子功能，并选择社保</w:t>
      </w:r>
      <w:proofErr w:type="gramStart"/>
      <w:r>
        <w:rPr>
          <w:rFonts w:eastAsia="楷体_GB2312" w:hint="eastAsia"/>
          <w:sz w:val="24"/>
        </w:rPr>
        <w:t>缴费卡</w:t>
      </w:r>
      <w:proofErr w:type="gramEnd"/>
      <w:r>
        <w:rPr>
          <w:rFonts w:eastAsia="楷体_GB2312" w:hint="eastAsia"/>
          <w:sz w:val="24"/>
        </w:rPr>
        <w:t>账户</w:t>
      </w:r>
      <w:r>
        <w:rPr>
          <w:rFonts w:ascii="楷体_GB2312" w:eastAsia="楷体_GB2312" w:hint="eastAsia"/>
          <w:b/>
          <w:sz w:val="24"/>
        </w:rPr>
        <w:t>→</w:t>
      </w:r>
      <w:r>
        <w:rPr>
          <w:rFonts w:ascii="楷体_GB2312" w:eastAsia="楷体_GB2312"/>
          <w:b/>
          <w:sz w:val="24"/>
        </w:rPr>
        <w:t xml:space="preserve"> </w:t>
      </w:r>
      <w:r>
        <w:rPr>
          <w:rFonts w:ascii="楷体_GB2312" w:eastAsia="楷体_GB2312" w:hint="eastAsia"/>
          <w:sz w:val="24"/>
        </w:rPr>
        <w:t>②</w:t>
      </w:r>
      <w:r>
        <w:rPr>
          <w:rFonts w:eastAsia="楷体_GB2312" w:hint="eastAsia"/>
          <w:sz w:val="24"/>
        </w:rPr>
        <w:t>选择需要分配的子险种并填写分配金额</w:t>
      </w:r>
      <w:r>
        <w:rPr>
          <w:rFonts w:eastAsia="楷体_GB2312"/>
          <w:sz w:val="24"/>
        </w:rPr>
        <w:t xml:space="preserve"> </w:t>
      </w:r>
      <w:r>
        <w:rPr>
          <w:rFonts w:ascii="楷体_GB2312" w:eastAsia="楷体_GB2312" w:hint="eastAsia"/>
          <w:b/>
          <w:sz w:val="24"/>
        </w:rPr>
        <w:t>→</w:t>
      </w:r>
      <w:r>
        <w:rPr>
          <w:rFonts w:ascii="楷体_GB2312" w:eastAsia="楷体_GB2312"/>
          <w:b/>
          <w:sz w:val="24"/>
        </w:rPr>
        <w:t xml:space="preserve"> </w:t>
      </w:r>
      <w:r>
        <w:rPr>
          <w:rFonts w:ascii="楷体_GB2312" w:eastAsia="楷体_GB2312" w:hint="eastAsia"/>
          <w:sz w:val="24"/>
        </w:rPr>
        <w:t>③</w:t>
      </w:r>
      <w:r>
        <w:rPr>
          <w:rFonts w:eastAsia="楷体_GB2312" w:hint="eastAsia"/>
          <w:sz w:val="24"/>
        </w:rPr>
        <w:t>单位插入</w:t>
      </w:r>
      <w:r>
        <w:rPr>
          <w:rFonts w:eastAsia="楷体_GB2312"/>
          <w:sz w:val="24"/>
        </w:rPr>
        <w:t>U</w:t>
      </w:r>
      <w:r>
        <w:rPr>
          <w:rFonts w:eastAsia="楷体_GB2312" w:hint="eastAsia"/>
          <w:sz w:val="24"/>
        </w:rPr>
        <w:t>盾，输入证书密码</w:t>
      </w:r>
      <w:r>
        <w:rPr>
          <w:rFonts w:eastAsia="楷体_GB2312"/>
          <w:sz w:val="24"/>
        </w:rPr>
        <w:t xml:space="preserve"> </w:t>
      </w:r>
      <w:r>
        <w:rPr>
          <w:rFonts w:ascii="楷体_GB2312" w:eastAsia="楷体_GB2312" w:hint="eastAsia"/>
          <w:b/>
          <w:sz w:val="24"/>
        </w:rPr>
        <w:t>→</w:t>
      </w:r>
      <w:r>
        <w:rPr>
          <w:rFonts w:ascii="楷体_GB2312" w:eastAsia="楷体_GB2312"/>
          <w:b/>
          <w:sz w:val="24"/>
        </w:rPr>
        <w:t xml:space="preserve"> </w:t>
      </w:r>
      <w:r>
        <w:rPr>
          <w:rFonts w:ascii="楷体_GB2312" w:eastAsia="楷体_GB2312" w:hint="eastAsia"/>
          <w:sz w:val="24"/>
        </w:rPr>
        <w:t>④</w:t>
      </w:r>
      <w:r>
        <w:rPr>
          <w:rFonts w:eastAsia="楷体_GB2312" w:hint="eastAsia"/>
          <w:sz w:val="24"/>
        </w:rPr>
        <w:t>系统将显示具体明细，单位再次核对信息，并完成分配。</w:t>
      </w:r>
    </w:p>
    <w:p w:rsidR="0046561F" w:rsidRDefault="0046561F" w:rsidP="0046561F">
      <w:pPr>
        <w:spacing w:line="360" w:lineRule="auto"/>
        <w:ind w:firstLine="480"/>
        <w:rPr>
          <w:rFonts w:eastAsia="楷体_GB2312"/>
          <w:b/>
          <w:sz w:val="24"/>
        </w:rPr>
      </w:pPr>
      <w:r>
        <w:rPr>
          <w:rFonts w:eastAsia="楷体_GB2312"/>
          <w:b/>
          <w:sz w:val="24"/>
        </w:rPr>
        <w:t>3</w:t>
      </w:r>
      <w:r>
        <w:rPr>
          <w:rFonts w:eastAsia="楷体_GB2312" w:hint="eastAsia"/>
          <w:b/>
          <w:sz w:val="24"/>
        </w:rPr>
        <w:t>、柜面分配</w:t>
      </w:r>
    </w:p>
    <w:p w:rsidR="0046561F" w:rsidRDefault="0046561F" w:rsidP="0046561F">
      <w:pPr>
        <w:spacing w:line="360" w:lineRule="auto"/>
        <w:ind w:firstLine="480"/>
        <w:rPr>
          <w:rFonts w:eastAsia="楷体_GB2312"/>
          <w:sz w:val="24"/>
        </w:rPr>
      </w:pPr>
      <w:r>
        <w:rPr>
          <w:rFonts w:eastAsia="楷体_GB2312" w:hint="eastAsia"/>
          <w:sz w:val="24"/>
        </w:rPr>
        <w:t>操作流程：</w:t>
      </w:r>
    </w:p>
    <w:p w:rsidR="0046561F" w:rsidRDefault="0046561F" w:rsidP="0046561F">
      <w:pPr>
        <w:spacing w:line="360" w:lineRule="auto"/>
        <w:ind w:firstLine="480"/>
        <w:rPr>
          <w:rFonts w:eastAsia="楷体_GB2312"/>
          <w:sz w:val="24"/>
        </w:rPr>
      </w:pPr>
      <w:r>
        <w:rPr>
          <w:rFonts w:eastAsia="楷体_GB2312" w:hint="eastAsia"/>
          <w:sz w:val="24"/>
        </w:rPr>
        <w:t>①单位持社保</w:t>
      </w:r>
      <w:proofErr w:type="gramStart"/>
      <w:r>
        <w:rPr>
          <w:rFonts w:eastAsia="楷体_GB2312" w:hint="eastAsia"/>
          <w:sz w:val="24"/>
        </w:rPr>
        <w:t>缴费卡</w:t>
      </w:r>
      <w:proofErr w:type="gramEnd"/>
      <w:r>
        <w:rPr>
          <w:rFonts w:eastAsia="楷体_GB2312" w:hint="eastAsia"/>
          <w:sz w:val="24"/>
        </w:rPr>
        <w:t>至中国工商银行对公网点填写缴费资金个性化分配凭证</w:t>
      </w:r>
      <w:r>
        <w:rPr>
          <w:rFonts w:eastAsia="楷体_GB2312"/>
          <w:sz w:val="24"/>
        </w:rPr>
        <w:t xml:space="preserve"> </w:t>
      </w:r>
      <w:r>
        <w:rPr>
          <w:rFonts w:ascii="楷体_GB2312" w:eastAsia="楷体_GB2312" w:hint="eastAsia"/>
          <w:b/>
          <w:sz w:val="24"/>
        </w:rPr>
        <w:t>→</w:t>
      </w:r>
      <w:r>
        <w:rPr>
          <w:rFonts w:ascii="楷体_GB2312" w:eastAsia="楷体_GB2312"/>
          <w:b/>
          <w:sz w:val="24"/>
        </w:rPr>
        <w:t xml:space="preserve"> </w:t>
      </w:r>
      <w:r>
        <w:rPr>
          <w:rFonts w:ascii="楷体_GB2312" w:eastAsia="楷体_GB2312" w:hint="eastAsia"/>
          <w:sz w:val="24"/>
        </w:rPr>
        <w:t>②</w:t>
      </w:r>
      <w:r>
        <w:rPr>
          <w:rFonts w:eastAsia="楷体_GB2312" w:hint="eastAsia"/>
          <w:sz w:val="24"/>
        </w:rPr>
        <w:t>单位凭社保</w:t>
      </w:r>
      <w:proofErr w:type="gramStart"/>
      <w:r>
        <w:rPr>
          <w:rFonts w:eastAsia="楷体_GB2312" w:hint="eastAsia"/>
          <w:sz w:val="24"/>
        </w:rPr>
        <w:t>缴费卡</w:t>
      </w:r>
      <w:proofErr w:type="gramEnd"/>
      <w:r>
        <w:rPr>
          <w:rFonts w:eastAsia="楷体_GB2312" w:hint="eastAsia"/>
          <w:sz w:val="24"/>
        </w:rPr>
        <w:t>密码进行缴费资金个性化分配</w:t>
      </w:r>
      <w:r>
        <w:rPr>
          <w:rFonts w:eastAsia="楷体_GB2312"/>
          <w:sz w:val="24"/>
        </w:rPr>
        <w:t xml:space="preserve"> </w:t>
      </w:r>
      <w:r>
        <w:rPr>
          <w:rFonts w:ascii="楷体_GB2312" w:eastAsia="楷体_GB2312" w:hint="eastAsia"/>
          <w:b/>
          <w:sz w:val="24"/>
        </w:rPr>
        <w:t>→</w:t>
      </w:r>
      <w:r>
        <w:rPr>
          <w:rFonts w:ascii="楷体_GB2312" w:eastAsia="楷体_GB2312"/>
          <w:b/>
          <w:sz w:val="24"/>
        </w:rPr>
        <w:t xml:space="preserve"> </w:t>
      </w:r>
      <w:r>
        <w:rPr>
          <w:rFonts w:ascii="楷体_GB2312" w:eastAsia="楷体_GB2312" w:hint="eastAsia"/>
          <w:sz w:val="24"/>
        </w:rPr>
        <w:t>③</w:t>
      </w:r>
      <w:r>
        <w:rPr>
          <w:rFonts w:eastAsia="楷体_GB2312" w:hint="eastAsia"/>
          <w:sz w:val="24"/>
        </w:rPr>
        <w:t>单位仔细核对个性化分配金额，再次确定交易信息无误。</w:t>
      </w:r>
    </w:p>
    <w:p w:rsidR="0046561F" w:rsidRDefault="0046561F" w:rsidP="0046561F">
      <w:pPr>
        <w:spacing w:line="360" w:lineRule="auto"/>
      </w:pPr>
    </w:p>
    <w:p w:rsidR="00F32E01" w:rsidRDefault="00F32E01" w:rsidP="0046561F">
      <w:pPr>
        <w:spacing w:line="360" w:lineRule="auto"/>
      </w:pPr>
    </w:p>
    <w:p w:rsidR="00F32E01" w:rsidRDefault="00F32E01" w:rsidP="0046561F">
      <w:pPr>
        <w:spacing w:line="360" w:lineRule="auto"/>
      </w:pPr>
    </w:p>
    <w:p w:rsidR="00F32E01" w:rsidRDefault="00F32E01" w:rsidP="0046561F">
      <w:pPr>
        <w:spacing w:line="360" w:lineRule="auto"/>
      </w:pPr>
    </w:p>
    <w:p w:rsidR="00F32E01" w:rsidRDefault="00F32E01" w:rsidP="0046561F">
      <w:pPr>
        <w:spacing w:line="360" w:lineRule="auto"/>
      </w:pPr>
    </w:p>
    <w:p w:rsidR="00F32E01" w:rsidRDefault="00F32E01" w:rsidP="0046561F">
      <w:pPr>
        <w:spacing w:line="360" w:lineRule="auto"/>
      </w:pPr>
    </w:p>
    <w:p w:rsidR="00F32E01" w:rsidRDefault="00F32E01" w:rsidP="0046561F">
      <w:pPr>
        <w:spacing w:line="360" w:lineRule="auto"/>
      </w:pPr>
    </w:p>
    <w:p w:rsidR="00F32E01" w:rsidRDefault="00F32E01" w:rsidP="0046561F">
      <w:pPr>
        <w:spacing w:line="360" w:lineRule="auto"/>
      </w:pPr>
    </w:p>
    <w:p w:rsidR="00F32E01" w:rsidRDefault="00F32E01" w:rsidP="0046561F">
      <w:pPr>
        <w:spacing w:line="360" w:lineRule="auto"/>
      </w:pPr>
    </w:p>
    <w:p w:rsidR="00F32E01" w:rsidRDefault="00F32E01" w:rsidP="0046561F">
      <w:pPr>
        <w:spacing w:line="360" w:lineRule="auto"/>
      </w:pPr>
    </w:p>
    <w:p w:rsidR="00F32E01" w:rsidRDefault="00F32E01" w:rsidP="0046561F">
      <w:pPr>
        <w:spacing w:line="360" w:lineRule="auto"/>
      </w:pPr>
    </w:p>
    <w:p w:rsidR="0046561F" w:rsidRDefault="0046561F" w:rsidP="0046561F"/>
    <w:p w:rsidR="00F32E01" w:rsidRDefault="00F32E01" w:rsidP="00F32E01">
      <w:pPr>
        <w:jc w:val="center"/>
        <w:rPr>
          <w:b/>
          <w:bCs/>
          <w:sz w:val="36"/>
        </w:rPr>
      </w:pPr>
      <w:r w:rsidRPr="00EB6936">
        <w:rPr>
          <w:rFonts w:hint="eastAsia"/>
          <w:b/>
          <w:bCs/>
          <w:sz w:val="36"/>
        </w:rPr>
        <w:t>单位不缴残保金申请审批表</w:t>
      </w:r>
    </w:p>
    <w:p w:rsidR="00F32E01" w:rsidRDefault="00F32E01" w:rsidP="00F32E01">
      <w:pPr>
        <w:jc w:val="center"/>
        <w:rPr>
          <w:b/>
          <w:bCs/>
          <w:sz w:val="24"/>
        </w:rPr>
      </w:pPr>
      <w:r w:rsidRPr="006A4043">
        <w:rPr>
          <w:rFonts w:hint="eastAsia"/>
          <w:b/>
          <w:bCs/>
          <w:sz w:val="24"/>
        </w:rPr>
        <w:t>（不缴业务）</w:t>
      </w:r>
    </w:p>
    <w:p w:rsidR="00F32E01" w:rsidRPr="006A4043" w:rsidRDefault="00F32E01" w:rsidP="00F32E01">
      <w:pPr>
        <w:jc w:val="center"/>
        <w:rPr>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55"/>
        <w:gridCol w:w="2506"/>
        <w:gridCol w:w="4261"/>
      </w:tblGrid>
      <w:tr w:rsidR="00F32E01" w:rsidRPr="00171F94" w:rsidTr="00797AF6">
        <w:trPr>
          <w:trHeight w:val="448"/>
        </w:trPr>
        <w:tc>
          <w:tcPr>
            <w:tcW w:w="1755" w:type="dxa"/>
            <w:tcBorders>
              <w:bottom w:val="single" w:sz="4" w:space="0" w:color="auto"/>
            </w:tcBorders>
          </w:tcPr>
          <w:p w:rsidR="00F32E01" w:rsidRPr="00171F94" w:rsidRDefault="00F32E01" w:rsidP="00797AF6">
            <w:pPr>
              <w:rPr>
                <w:rFonts w:ascii="宋体" w:hAnsi="宋体"/>
                <w:sz w:val="24"/>
              </w:rPr>
            </w:pPr>
            <w:r>
              <w:rPr>
                <w:rFonts w:ascii="宋体" w:hAnsi="宋体" w:hint="eastAsia"/>
                <w:sz w:val="24"/>
              </w:rPr>
              <w:t>社保登记码：</w:t>
            </w:r>
          </w:p>
        </w:tc>
        <w:tc>
          <w:tcPr>
            <w:tcW w:w="6767" w:type="dxa"/>
            <w:gridSpan w:val="2"/>
            <w:tcBorders>
              <w:bottom w:val="single" w:sz="4" w:space="0" w:color="auto"/>
            </w:tcBorders>
          </w:tcPr>
          <w:p w:rsidR="00F32E01" w:rsidRPr="00171F94" w:rsidRDefault="00F32E01" w:rsidP="00797AF6">
            <w:pPr>
              <w:rPr>
                <w:rFonts w:ascii="宋体" w:hAnsi="宋体"/>
                <w:sz w:val="24"/>
              </w:rPr>
            </w:pPr>
          </w:p>
        </w:tc>
      </w:tr>
      <w:tr w:rsidR="00F32E01" w:rsidRPr="00171F94" w:rsidTr="00797AF6">
        <w:trPr>
          <w:trHeight w:val="405"/>
        </w:trPr>
        <w:tc>
          <w:tcPr>
            <w:tcW w:w="1755" w:type="dxa"/>
            <w:tcBorders>
              <w:bottom w:val="single" w:sz="4" w:space="0" w:color="auto"/>
            </w:tcBorders>
          </w:tcPr>
          <w:p w:rsidR="00F32E01" w:rsidRDefault="00F32E01" w:rsidP="00797AF6">
            <w:pPr>
              <w:rPr>
                <w:rFonts w:ascii="宋体" w:hAnsi="宋体"/>
                <w:sz w:val="24"/>
              </w:rPr>
            </w:pPr>
            <w:r>
              <w:rPr>
                <w:rFonts w:ascii="宋体" w:hAnsi="宋体" w:hint="eastAsia"/>
                <w:sz w:val="24"/>
              </w:rPr>
              <w:t>单位名称：</w:t>
            </w:r>
          </w:p>
        </w:tc>
        <w:tc>
          <w:tcPr>
            <w:tcW w:w="6767" w:type="dxa"/>
            <w:gridSpan w:val="2"/>
            <w:tcBorders>
              <w:bottom w:val="single" w:sz="4" w:space="0" w:color="auto"/>
            </w:tcBorders>
          </w:tcPr>
          <w:p w:rsidR="00F32E01" w:rsidRDefault="00F32E01" w:rsidP="00797AF6">
            <w:pPr>
              <w:rPr>
                <w:rFonts w:ascii="宋体" w:hAnsi="宋体"/>
                <w:sz w:val="24"/>
              </w:rPr>
            </w:pPr>
          </w:p>
        </w:tc>
      </w:tr>
      <w:tr w:rsidR="00F32E01" w:rsidRPr="00171F94" w:rsidTr="00797AF6">
        <w:trPr>
          <w:trHeight w:val="390"/>
        </w:trPr>
        <w:tc>
          <w:tcPr>
            <w:tcW w:w="1755" w:type="dxa"/>
            <w:tcBorders>
              <w:bottom w:val="single" w:sz="4" w:space="0" w:color="auto"/>
            </w:tcBorders>
          </w:tcPr>
          <w:p w:rsidR="00F32E01" w:rsidRDefault="00F32E01" w:rsidP="00797AF6">
            <w:pPr>
              <w:rPr>
                <w:rFonts w:ascii="宋体" w:hAnsi="宋体"/>
                <w:sz w:val="24"/>
              </w:rPr>
            </w:pPr>
            <w:r>
              <w:rPr>
                <w:rFonts w:ascii="宋体" w:hAnsi="宋体" w:hint="eastAsia"/>
                <w:sz w:val="24"/>
              </w:rPr>
              <w:t>征收年份：</w:t>
            </w:r>
          </w:p>
        </w:tc>
        <w:tc>
          <w:tcPr>
            <w:tcW w:w="6767" w:type="dxa"/>
            <w:gridSpan w:val="2"/>
            <w:tcBorders>
              <w:bottom w:val="single" w:sz="4" w:space="0" w:color="auto"/>
            </w:tcBorders>
          </w:tcPr>
          <w:p w:rsidR="00F32E01" w:rsidRDefault="00F32E01" w:rsidP="00797AF6">
            <w:pPr>
              <w:rPr>
                <w:rFonts w:ascii="宋体" w:hAnsi="宋体"/>
                <w:sz w:val="24"/>
              </w:rPr>
            </w:pPr>
          </w:p>
        </w:tc>
      </w:tr>
      <w:tr w:rsidR="00F32E01" w:rsidRPr="00171F94" w:rsidTr="00797AF6">
        <w:trPr>
          <w:trHeight w:val="7112"/>
        </w:trPr>
        <w:tc>
          <w:tcPr>
            <w:tcW w:w="8522" w:type="dxa"/>
            <w:gridSpan w:val="3"/>
            <w:tcBorders>
              <w:bottom w:val="single" w:sz="4" w:space="0" w:color="auto"/>
            </w:tcBorders>
          </w:tcPr>
          <w:p w:rsidR="00F32E01" w:rsidRDefault="00F32E01" w:rsidP="00797AF6">
            <w:pPr>
              <w:rPr>
                <w:rFonts w:ascii="宋体" w:hAnsi="宋体"/>
                <w:sz w:val="24"/>
              </w:rPr>
            </w:pPr>
          </w:p>
          <w:p w:rsidR="00F32E01" w:rsidRDefault="00F32E01" w:rsidP="00797AF6">
            <w:pPr>
              <w:rPr>
                <w:rFonts w:ascii="宋体" w:hAnsi="宋体"/>
                <w:sz w:val="24"/>
              </w:rPr>
            </w:pPr>
            <w:r w:rsidRPr="00171F94">
              <w:rPr>
                <w:rFonts w:ascii="宋体" w:hAnsi="宋体" w:hint="eastAsia"/>
                <w:sz w:val="24"/>
              </w:rPr>
              <w:t>具体内容及原因（由</w:t>
            </w:r>
            <w:r>
              <w:rPr>
                <w:rFonts w:ascii="宋体" w:hAnsi="宋体" w:hint="eastAsia"/>
                <w:sz w:val="24"/>
              </w:rPr>
              <w:t>区残疾人就业服务机构</w:t>
            </w:r>
            <w:r w:rsidRPr="00171F94">
              <w:rPr>
                <w:rFonts w:ascii="宋体" w:hAnsi="宋体" w:hint="eastAsia"/>
                <w:sz w:val="24"/>
              </w:rPr>
              <w:t>填写）：</w:t>
            </w:r>
          </w:p>
          <w:p w:rsidR="00F32E01" w:rsidRDefault="00F32E01" w:rsidP="00797AF6">
            <w:pPr>
              <w:rPr>
                <w:rFonts w:ascii="宋体" w:hAnsi="宋体"/>
                <w:sz w:val="24"/>
              </w:rPr>
            </w:pPr>
          </w:p>
          <w:p w:rsidR="00F32E01" w:rsidRDefault="00F32E01" w:rsidP="00797AF6">
            <w:pPr>
              <w:rPr>
                <w:rFonts w:ascii="宋体" w:hAnsi="宋体"/>
                <w:sz w:val="24"/>
              </w:rPr>
            </w:pPr>
          </w:p>
          <w:p w:rsidR="00F32E01" w:rsidRDefault="00F32E01" w:rsidP="00797AF6">
            <w:pPr>
              <w:rPr>
                <w:rFonts w:ascii="宋体" w:hAnsi="宋体"/>
                <w:sz w:val="24"/>
              </w:rPr>
            </w:pPr>
          </w:p>
          <w:p w:rsidR="00F32E01" w:rsidRDefault="00F32E01" w:rsidP="00797AF6">
            <w:pPr>
              <w:rPr>
                <w:rFonts w:ascii="宋体" w:hAnsi="宋体"/>
                <w:sz w:val="24"/>
              </w:rPr>
            </w:pPr>
          </w:p>
          <w:p w:rsidR="00F32E01" w:rsidRDefault="00F32E01" w:rsidP="00797AF6">
            <w:pPr>
              <w:rPr>
                <w:rFonts w:ascii="宋体" w:hAnsi="宋体"/>
                <w:sz w:val="24"/>
              </w:rPr>
            </w:pPr>
          </w:p>
          <w:p w:rsidR="00F32E01" w:rsidRDefault="00F32E01" w:rsidP="00797AF6">
            <w:pPr>
              <w:rPr>
                <w:rFonts w:ascii="宋体" w:hAnsi="宋体"/>
                <w:sz w:val="24"/>
              </w:rPr>
            </w:pPr>
          </w:p>
          <w:p w:rsidR="00F32E01" w:rsidRDefault="00F32E01" w:rsidP="00797AF6">
            <w:pPr>
              <w:rPr>
                <w:rFonts w:ascii="宋体" w:hAnsi="宋体"/>
                <w:sz w:val="24"/>
              </w:rPr>
            </w:pPr>
          </w:p>
          <w:p w:rsidR="00F32E01" w:rsidRDefault="00F32E01" w:rsidP="00797AF6">
            <w:pPr>
              <w:rPr>
                <w:rFonts w:ascii="宋体" w:hAnsi="宋体"/>
                <w:sz w:val="24"/>
              </w:rPr>
            </w:pPr>
          </w:p>
          <w:p w:rsidR="00F32E01" w:rsidRDefault="00F32E01" w:rsidP="00797AF6">
            <w:pPr>
              <w:rPr>
                <w:rFonts w:ascii="宋体" w:hAnsi="宋体"/>
                <w:sz w:val="24"/>
              </w:rPr>
            </w:pPr>
          </w:p>
          <w:p w:rsidR="00F32E01" w:rsidRDefault="00F32E01" w:rsidP="00797AF6">
            <w:pPr>
              <w:rPr>
                <w:rFonts w:ascii="宋体" w:hAnsi="宋体"/>
                <w:sz w:val="24"/>
              </w:rPr>
            </w:pPr>
          </w:p>
          <w:p w:rsidR="00F32E01" w:rsidRDefault="00F32E01" w:rsidP="00797AF6">
            <w:pPr>
              <w:rPr>
                <w:rFonts w:ascii="宋体" w:hAnsi="宋体"/>
                <w:sz w:val="24"/>
              </w:rPr>
            </w:pPr>
          </w:p>
          <w:p w:rsidR="00F32E01" w:rsidRDefault="00F32E01" w:rsidP="00797AF6">
            <w:pPr>
              <w:rPr>
                <w:rFonts w:ascii="宋体" w:hAnsi="宋体"/>
                <w:sz w:val="24"/>
              </w:rPr>
            </w:pPr>
          </w:p>
          <w:p w:rsidR="00F32E01" w:rsidRDefault="00F32E01" w:rsidP="00797AF6">
            <w:pPr>
              <w:rPr>
                <w:rFonts w:ascii="宋体" w:hAnsi="宋体"/>
                <w:sz w:val="24"/>
              </w:rPr>
            </w:pPr>
          </w:p>
          <w:p w:rsidR="00F32E01" w:rsidRDefault="00F32E01" w:rsidP="00797AF6">
            <w:pPr>
              <w:rPr>
                <w:rFonts w:ascii="宋体" w:hAnsi="宋体"/>
                <w:sz w:val="24"/>
              </w:rPr>
            </w:pPr>
          </w:p>
          <w:p w:rsidR="00F32E01" w:rsidRDefault="00F32E01" w:rsidP="00797AF6">
            <w:pPr>
              <w:rPr>
                <w:rFonts w:ascii="宋体" w:hAnsi="宋体"/>
                <w:sz w:val="24"/>
              </w:rPr>
            </w:pPr>
          </w:p>
          <w:p w:rsidR="00F32E01" w:rsidRDefault="00F32E01" w:rsidP="00797AF6">
            <w:pPr>
              <w:rPr>
                <w:rFonts w:ascii="宋体" w:hAnsi="宋体"/>
                <w:sz w:val="24"/>
              </w:rPr>
            </w:pPr>
          </w:p>
          <w:p w:rsidR="00F32E01" w:rsidRDefault="00F32E01" w:rsidP="00797AF6">
            <w:pPr>
              <w:rPr>
                <w:rFonts w:ascii="宋体" w:hAnsi="宋体"/>
                <w:sz w:val="24"/>
              </w:rPr>
            </w:pPr>
            <w:r>
              <w:rPr>
                <w:rFonts w:ascii="宋体" w:hAnsi="宋体" w:hint="eastAsia"/>
                <w:sz w:val="24"/>
              </w:rPr>
              <w:t xml:space="preserve">                                                       (公章)</w:t>
            </w:r>
          </w:p>
          <w:p w:rsidR="00F32E01" w:rsidRDefault="00F32E01" w:rsidP="00797AF6">
            <w:pPr>
              <w:rPr>
                <w:rFonts w:ascii="宋体" w:hAnsi="宋体"/>
                <w:sz w:val="24"/>
              </w:rPr>
            </w:pPr>
            <w:r>
              <w:rPr>
                <w:rFonts w:ascii="宋体" w:hAnsi="宋体" w:hint="eastAsia"/>
                <w:sz w:val="24"/>
              </w:rPr>
              <w:t>经办人:                 负责人:</w:t>
            </w:r>
          </w:p>
          <w:p w:rsidR="00F32E01" w:rsidRDefault="00F32E01" w:rsidP="00797AF6">
            <w:pPr>
              <w:rPr>
                <w:rFonts w:ascii="宋体" w:hAnsi="宋体"/>
                <w:sz w:val="24"/>
              </w:rPr>
            </w:pPr>
            <w:r>
              <w:rPr>
                <w:rFonts w:ascii="宋体" w:hAnsi="宋体" w:hint="eastAsia"/>
                <w:sz w:val="24"/>
              </w:rPr>
              <w:t xml:space="preserve">                                                   年    月    日</w:t>
            </w:r>
          </w:p>
        </w:tc>
      </w:tr>
      <w:tr w:rsidR="00F32E01" w:rsidRPr="005F4967" w:rsidTr="00797AF6">
        <w:trPr>
          <w:cantSplit/>
          <w:trHeight w:val="567"/>
        </w:trPr>
        <w:tc>
          <w:tcPr>
            <w:tcW w:w="8522" w:type="dxa"/>
            <w:gridSpan w:val="3"/>
            <w:vAlign w:val="center"/>
          </w:tcPr>
          <w:p w:rsidR="00F32E01" w:rsidRPr="005F4967" w:rsidRDefault="00F32E01" w:rsidP="00797AF6">
            <w:pPr>
              <w:jc w:val="center"/>
              <w:rPr>
                <w:rFonts w:ascii="宋体" w:hAnsi="宋体"/>
                <w:sz w:val="24"/>
              </w:rPr>
            </w:pPr>
            <w:r>
              <w:rPr>
                <w:rFonts w:ascii="宋体" w:hAnsi="宋体" w:hint="eastAsia"/>
                <w:sz w:val="24"/>
              </w:rPr>
              <w:t>市残疾人就业服务中心审批</w:t>
            </w:r>
          </w:p>
        </w:tc>
      </w:tr>
      <w:tr w:rsidR="00F32E01" w:rsidRPr="005F4967" w:rsidTr="00797AF6">
        <w:trPr>
          <w:cantSplit/>
        </w:trPr>
        <w:tc>
          <w:tcPr>
            <w:tcW w:w="4261" w:type="dxa"/>
            <w:gridSpan w:val="2"/>
          </w:tcPr>
          <w:p w:rsidR="00F32E01" w:rsidRPr="005F4967" w:rsidRDefault="00F32E01" w:rsidP="00797AF6">
            <w:pPr>
              <w:rPr>
                <w:rFonts w:ascii="宋体" w:hAnsi="宋体"/>
                <w:sz w:val="24"/>
              </w:rPr>
            </w:pPr>
            <w:r w:rsidRPr="005F4967">
              <w:rPr>
                <w:rFonts w:ascii="宋体" w:hAnsi="宋体" w:hint="eastAsia"/>
                <w:sz w:val="24"/>
              </w:rPr>
              <w:t>业务部门</w:t>
            </w:r>
            <w:r>
              <w:rPr>
                <w:rFonts w:ascii="宋体" w:hAnsi="宋体" w:hint="eastAsia"/>
                <w:sz w:val="24"/>
              </w:rPr>
              <w:t>意见</w:t>
            </w:r>
            <w:r w:rsidRPr="005F4967">
              <w:rPr>
                <w:rFonts w:ascii="宋体" w:hAnsi="宋体" w:hint="eastAsia"/>
                <w:sz w:val="24"/>
              </w:rPr>
              <w:t>：</w:t>
            </w:r>
          </w:p>
          <w:p w:rsidR="00F32E01" w:rsidRPr="005F4967" w:rsidRDefault="00F32E01" w:rsidP="00797AF6">
            <w:pPr>
              <w:rPr>
                <w:rFonts w:ascii="宋体" w:hAnsi="宋体"/>
                <w:sz w:val="24"/>
              </w:rPr>
            </w:pPr>
          </w:p>
          <w:p w:rsidR="00F32E01" w:rsidRDefault="00F32E01" w:rsidP="00797AF6">
            <w:pPr>
              <w:rPr>
                <w:rFonts w:ascii="宋体" w:hAnsi="宋体"/>
                <w:sz w:val="24"/>
              </w:rPr>
            </w:pPr>
          </w:p>
          <w:p w:rsidR="00F32E01" w:rsidRDefault="00F32E01" w:rsidP="00797AF6">
            <w:pPr>
              <w:rPr>
                <w:rFonts w:ascii="宋体" w:hAnsi="宋体"/>
                <w:sz w:val="24"/>
              </w:rPr>
            </w:pPr>
          </w:p>
          <w:p w:rsidR="00F32E01" w:rsidRDefault="00F32E01" w:rsidP="00797AF6">
            <w:pPr>
              <w:rPr>
                <w:rFonts w:ascii="宋体" w:hAnsi="宋体"/>
                <w:sz w:val="24"/>
              </w:rPr>
            </w:pPr>
          </w:p>
          <w:p w:rsidR="00F32E01" w:rsidRDefault="00F32E01" w:rsidP="00797AF6">
            <w:pPr>
              <w:rPr>
                <w:rFonts w:ascii="宋体" w:hAnsi="宋体"/>
                <w:sz w:val="24"/>
              </w:rPr>
            </w:pPr>
          </w:p>
          <w:p w:rsidR="00F32E01" w:rsidRDefault="00F32E01" w:rsidP="00797AF6">
            <w:pPr>
              <w:rPr>
                <w:rFonts w:ascii="宋体" w:hAnsi="宋体"/>
                <w:sz w:val="24"/>
              </w:rPr>
            </w:pPr>
          </w:p>
          <w:p w:rsidR="00F32E01" w:rsidRPr="005F4967" w:rsidRDefault="00F32E01" w:rsidP="00797AF6">
            <w:pPr>
              <w:rPr>
                <w:rFonts w:ascii="宋体" w:hAnsi="宋体"/>
                <w:sz w:val="24"/>
              </w:rPr>
            </w:pPr>
          </w:p>
          <w:p w:rsidR="00F32E01" w:rsidRPr="005F4967" w:rsidRDefault="00F32E01" w:rsidP="00797AF6">
            <w:pPr>
              <w:rPr>
                <w:rFonts w:ascii="宋体" w:hAnsi="宋体"/>
                <w:sz w:val="24"/>
              </w:rPr>
            </w:pPr>
          </w:p>
          <w:p w:rsidR="00F32E01" w:rsidRPr="005F4967" w:rsidRDefault="00F32E01" w:rsidP="00797AF6">
            <w:pPr>
              <w:wordWrap w:val="0"/>
              <w:jc w:val="right"/>
              <w:rPr>
                <w:rFonts w:ascii="宋体" w:hAnsi="宋体"/>
                <w:sz w:val="24"/>
              </w:rPr>
            </w:pPr>
            <w:r w:rsidRPr="005F4967">
              <w:rPr>
                <w:rFonts w:ascii="宋体" w:hAnsi="宋体" w:hint="eastAsia"/>
                <w:sz w:val="24"/>
              </w:rPr>
              <w:t>年    月    日</w:t>
            </w:r>
          </w:p>
        </w:tc>
        <w:tc>
          <w:tcPr>
            <w:tcW w:w="4261" w:type="dxa"/>
          </w:tcPr>
          <w:p w:rsidR="00F32E01" w:rsidRPr="005F4967" w:rsidRDefault="00F32E01" w:rsidP="00797AF6">
            <w:pPr>
              <w:rPr>
                <w:rFonts w:ascii="宋体" w:hAnsi="宋体"/>
                <w:sz w:val="24"/>
              </w:rPr>
            </w:pPr>
            <w:r w:rsidRPr="005F4967">
              <w:rPr>
                <w:rFonts w:ascii="宋体" w:hAnsi="宋体" w:hint="eastAsia"/>
                <w:sz w:val="24"/>
              </w:rPr>
              <w:t>领导审</w:t>
            </w:r>
            <w:r>
              <w:rPr>
                <w:rFonts w:ascii="宋体" w:hAnsi="宋体" w:hint="eastAsia"/>
                <w:sz w:val="24"/>
              </w:rPr>
              <w:t>批</w:t>
            </w:r>
            <w:r w:rsidRPr="005F4967">
              <w:rPr>
                <w:rFonts w:ascii="宋体" w:hAnsi="宋体" w:hint="eastAsia"/>
                <w:sz w:val="24"/>
              </w:rPr>
              <w:t>：</w:t>
            </w:r>
          </w:p>
          <w:p w:rsidR="00F32E01" w:rsidRPr="005F4967" w:rsidRDefault="00F32E01" w:rsidP="00797AF6">
            <w:pPr>
              <w:rPr>
                <w:rFonts w:ascii="宋体" w:hAnsi="宋体"/>
                <w:sz w:val="24"/>
              </w:rPr>
            </w:pPr>
          </w:p>
          <w:p w:rsidR="00F32E01" w:rsidRDefault="00F32E01" w:rsidP="00797AF6">
            <w:pPr>
              <w:rPr>
                <w:rFonts w:ascii="宋体" w:hAnsi="宋体"/>
                <w:sz w:val="24"/>
              </w:rPr>
            </w:pPr>
          </w:p>
          <w:p w:rsidR="00F32E01" w:rsidRPr="005F4967" w:rsidRDefault="00F32E01" w:rsidP="00797AF6">
            <w:pPr>
              <w:rPr>
                <w:rFonts w:ascii="宋体" w:hAnsi="宋体"/>
                <w:sz w:val="24"/>
              </w:rPr>
            </w:pPr>
          </w:p>
          <w:p w:rsidR="00F32E01" w:rsidRPr="005F4967" w:rsidRDefault="00F32E01" w:rsidP="00797AF6">
            <w:pPr>
              <w:rPr>
                <w:rFonts w:ascii="宋体" w:hAnsi="宋体"/>
                <w:sz w:val="24"/>
              </w:rPr>
            </w:pPr>
          </w:p>
          <w:p w:rsidR="00F32E01" w:rsidRPr="005F4967" w:rsidRDefault="00F32E01" w:rsidP="00797AF6">
            <w:pPr>
              <w:rPr>
                <w:rFonts w:ascii="宋体" w:hAnsi="宋体"/>
                <w:sz w:val="24"/>
              </w:rPr>
            </w:pPr>
          </w:p>
          <w:p w:rsidR="00F32E01" w:rsidRPr="005F4967" w:rsidRDefault="00F32E01" w:rsidP="00797AF6">
            <w:pPr>
              <w:rPr>
                <w:rFonts w:ascii="宋体" w:hAnsi="宋体"/>
                <w:sz w:val="24"/>
              </w:rPr>
            </w:pPr>
          </w:p>
          <w:p w:rsidR="00F32E01" w:rsidRPr="005F4967" w:rsidRDefault="00F32E01" w:rsidP="00797AF6">
            <w:pPr>
              <w:rPr>
                <w:rFonts w:ascii="宋体" w:hAnsi="宋体"/>
                <w:sz w:val="24"/>
              </w:rPr>
            </w:pPr>
          </w:p>
          <w:p w:rsidR="00F32E01" w:rsidRPr="005F4967" w:rsidRDefault="00F32E01" w:rsidP="00797AF6">
            <w:pPr>
              <w:rPr>
                <w:rFonts w:ascii="宋体" w:hAnsi="宋体"/>
                <w:sz w:val="24"/>
              </w:rPr>
            </w:pPr>
          </w:p>
          <w:p w:rsidR="00F32E01" w:rsidRPr="005F4967" w:rsidRDefault="00F32E01" w:rsidP="00797AF6">
            <w:pPr>
              <w:wordWrap w:val="0"/>
              <w:jc w:val="right"/>
              <w:rPr>
                <w:rFonts w:ascii="宋体" w:hAnsi="宋体"/>
                <w:sz w:val="24"/>
              </w:rPr>
            </w:pPr>
            <w:r w:rsidRPr="005F4967">
              <w:rPr>
                <w:rFonts w:ascii="宋体" w:hAnsi="宋体" w:hint="eastAsia"/>
                <w:sz w:val="24"/>
              </w:rPr>
              <w:t xml:space="preserve">年    月    日 </w:t>
            </w:r>
          </w:p>
        </w:tc>
      </w:tr>
    </w:tbl>
    <w:p w:rsidR="00F32E01" w:rsidRPr="004115A0" w:rsidRDefault="00F32E01" w:rsidP="001C0E22">
      <w:pPr>
        <w:jc w:val="center"/>
      </w:pPr>
      <w:r>
        <w:rPr>
          <w:rFonts w:ascii="宋体" w:hAnsi="宋体" w:cs="宋体" w:hint="eastAsia"/>
          <w:szCs w:val="21"/>
        </w:rPr>
        <w:t>注</w:t>
      </w:r>
      <w:r w:rsidRPr="00405D32">
        <w:rPr>
          <w:rFonts w:ascii="宋体" w:hAnsi="宋体" w:cs="宋体" w:hint="eastAsia"/>
          <w:szCs w:val="21"/>
        </w:rPr>
        <w:t>：“征收年份”指寄发征收通知书的当年，“核定年度”</w:t>
      </w:r>
      <w:r>
        <w:rPr>
          <w:rFonts w:ascii="宋体" w:hAnsi="宋体" w:cs="宋体" w:hint="eastAsia"/>
          <w:szCs w:val="21"/>
        </w:rPr>
        <w:t>为</w:t>
      </w:r>
      <w:r w:rsidRPr="00405D32">
        <w:rPr>
          <w:rFonts w:ascii="宋体" w:hAnsi="宋体" w:cs="宋体" w:hint="eastAsia"/>
          <w:szCs w:val="21"/>
        </w:rPr>
        <w:t>“征收年份”</w:t>
      </w:r>
      <w:r>
        <w:rPr>
          <w:rFonts w:ascii="宋体" w:hAnsi="宋体" w:cs="宋体" w:hint="eastAsia"/>
          <w:szCs w:val="21"/>
        </w:rPr>
        <w:t>的上一年。</w:t>
      </w:r>
    </w:p>
    <w:sectPr w:rsidR="00F32E01" w:rsidRPr="004115A0" w:rsidSect="001C0E22">
      <w:headerReference w:type="even" r:id="rId18"/>
      <w:headerReference w:type="default" r:id="rId19"/>
      <w:footerReference w:type="even" r:id="rId20"/>
      <w:footerReference w:type="default" r:id="rId21"/>
      <w:headerReference w:type="first" r:id="rId22"/>
      <w:footerReference w:type="first" r:id="rId2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D20" w:rsidRDefault="00793D20" w:rsidP="005760CF">
      <w:r>
        <w:separator/>
      </w:r>
    </w:p>
  </w:endnote>
  <w:endnote w:type="continuationSeparator" w:id="0">
    <w:p w:rsidR="00793D20" w:rsidRDefault="00793D20" w:rsidP="005760C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E22" w:rsidRDefault="001C0E2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61F" w:rsidRDefault="004E72CB">
    <w:pPr>
      <w:pStyle w:val="a5"/>
      <w:jc w:val="center"/>
    </w:pPr>
    <w:fldSimple w:instr="PAGE   \* MERGEFORMAT">
      <w:r w:rsidR="001C0E22" w:rsidRPr="001C0E22">
        <w:rPr>
          <w:noProof/>
          <w:lang w:val="zh-CN"/>
        </w:rPr>
        <w:t>1</w:t>
      </w:r>
    </w:fldSimple>
  </w:p>
  <w:p w:rsidR="0046561F" w:rsidRDefault="0046561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E22" w:rsidRDefault="001C0E22">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61F" w:rsidRDefault="004E72CB">
    <w:pPr>
      <w:pStyle w:val="a5"/>
      <w:jc w:val="center"/>
    </w:pPr>
    <w:fldSimple w:instr="PAGE   \* MERGEFORMAT">
      <w:r w:rsidR="001C0E22" w:rsidRPr="001C0E22">
        <w:rPr>
          <w:noProof/>
          <w:lang w:val="zh-CN"/>
        </w:rPr>
        <w:t>3</w:t>
      </w:r>
    </w:fldSimple>
  </w:p>
  <w:p w:rsidR="0046561F" w:rsidRDefault="0046561F">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447" w:rsidRDefault="00966447">
    <w:pPr>
      <w:pStyle w:val="a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447" w:rsidRDefault="00966447">
    <w:pPr>
      <w:pStyle w:val="a5"/>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447" w:rsidRDefault="0096644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D20" w:rsidRDefault="00793D20" w:rsidP="005760CF">
      <w:r>
        <w:separator/>
      </w:r>
    </w:p>
  </w:footnote>
  <w:footnote w:type="continuationSeparator" w:id="0">
    <w:p w:rsidR="00793D20" w:rsidRDefault="00793D20" w:rsidP="005760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E22" w:rsidRDefault="001C0E2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61F" w:rsidRDefault="0046561F" w:rsidP="001C0E22">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E22" w:rsidRDefault="001C0E22">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61F" w:rsidRDefault="0046561F">
    <w:pPr>
      <w:pStyle w:val="a4"/>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447" w:rsidRDefault="00966447">
    <w:pPr>
      <w:pStyle w:val="a4"/>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E93" w:rsidRDefault="009D1E93" w:rsidP="00966447">
    <w:pPr>
      <w:pStyle w:val="a4"/>
      <w:pBdr>
        <w:bottom w:val="none" w:sz="0" w:space="0" w:color="auto"/>
      </w:pBd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447" w:rsidRDefault="0096644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951F60"/>
    <w:multiLevelType w:val="hybridMultilevel"/>
    <w:tmpl w:val="C3D203F0"/>
    <w:lvl w:ilvl="0" w:tplc="04090001">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000AC"/>
    <w:rsid w:val="00006B9C"/>
    <w:rsid w:val="00054673"/>
    <w:rsid w:val="000672A4"/>
    <w:rsid w:val="000D52F9"/>
    <w:rsid w:val="00180CFC"/>
    <w:rsid w:val="001A143C"/>
    <w:rsid w:val="001B01CB"/>
    <w:rsid w:val="001C0E22"/>
    <w:rsid w:val="001D4160"/>
    <w:rsid w:val="001E42DA"/>
    <w:rsid w:val="001F51A2"/>
    <w:rsid w:val="00216AF4"/>
    <w:rsid w:val="002206F8"/>
    <w:rsid w:val="002F615B"/>
    <w:rsid w:val="00323DBD"/>
    <w:rsid w:val="00353617"/>
    <w:rsid w:val="003C3C89"/>
    <w:rsid w:val="003D15AE"/>
    <w:rsid w:val="003E106D"/>
    <w:rsid w:val="00452AC1"/>
    <w:rsid w:val="00464B0A"/>
    <w:rsid w:val="0046561F"/>
    <w:rsid w:val="004B5114"/>
    <w:rsid w:val="004D0CD3"/>
    <w:rsid w:val="004E72CB"/>
    <w:rsid w:val="0054487D"/>
    <w:rsid w:val="005760CF"/>
    <w:rsid w:val="005958DB"/>
    <w:rsid w:val="005F5E96"/>
    <w:rsid w:val="00674A30"/>
    <w:rsid w:val="00681D18"/>
    <w:rsid w:val="00753B11"/>
    <w:rsid w:val="00793D20"/>
    <w:rsid w:val="007D43C2"/>
    <w:rsid w:val="008205DA"/>
    <w:rsid w:val="00857A62"/>
    <w:rsid w:val="008A3E51"/>
    <w:rsid w:val="00921828"/>
    <w:rsid w:val="00966447"/>
    <w:rsid w:val="00983CAC"/>
    <w:rsid w:val="009A65B5"/>
    <w:rsid w:val="009D1E93"/>
    <w:rsid w:val="009F52A1"/>
    <w:rsid w:val="00A06BAD"/>
    <w:rsid w:val="00A33D4C"/>
    <w:rsid w:val="00A732B9"/>
    <w:rsid w:val="00AB5EE9"/>
    <w:rsid w:val="00B57F0B"/>
    <w:rsid w:val="00B80C44"/>
    <w:rsid w:val="00C00EE6"/>
    <w:rsid w:val="00C33384"/>
    <w:rsid w:val="00C6691C"/>
    <w:rsid w:val="00CC58B7"/>
    <w:rsid w:val="00CF26C5"/>
    <w:rsid w:val="00D219E3"/>
    <w:rsid w:val="00D757CE"/>
    <w:rsid w:val="00E000AC"/>
    <w:rsid w:val="00E869AA"/>
    <w:rsid w:val="00F32E01"/>
    <w:rsid w:val="00F51957"/>
    <w:rsid w:val="00F70BDD"/>
    <w:rsid w:val="00FB13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0AC"/>
    <w:pPr>
      <w:widowControl w:val="0"/>
      <w:jc w:val="both"/>
    </w:pPr>
    <w:rPr>
      <w:rFonts w:ascii="Times New Roman" w:eastAsia="宋体" w:hAnsi="Times New Roman" w:cs="Times New Roman"/>
      <w:szCs w:val="24"/>
    </w:rPr>
  </w:style>
  <w:style w:type="paragraph" w:styleId="2">
    <w:name w:val="heading 2"/>
    <w:basedOn w:val="a"/>
    <w:next w:val="a"/>
    <w:link w:val="2Char"/>
    <w:uiPriority w:val="9"/>
    <w:semiHidden/>
    <w:unhideWhenUsed/>
    <w:qFormat/>
    <w:rsid w:val="0046561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E000A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semiHidden/>
    <w:rsid w:val="00E000AC"/>
    <w:rPr>
      <w:rFonts w:ascii="Times New Roman" w:eastAsia="宋体" w:hAnsi="Times New Roman" w:cs="Times New Roman"/>
      <w:b/>
      <w:bCs/>
      <w:sz w:val="32"/>
      <w:szCs w:val="32"/>
    </w:rPr>
  </w:style>
  <w:style w:type="paragraph" w:styleId="a3">
    <w:name w:val="Balloon Text"/>
    <w:basedOn w:val="a"/>
    <w:link w:val="Char"/>
    <w:uiPriority w:val="99"/>
    <w:semiHidden/>
    <w:unhideWhenUsed/>
    <w:rsid w:val="005958DB"/>
    <w:rPr>
      <w:sz w:val="18"/>
      <w:szCs w:val="18"/>
    </w:rPr>
  </w:style>
  <w:style w:type="character" w:customStyle="1" w:styleId="Char">
    <w:name w:val="批注框文本 Char"/>
    <w:basedOn w:val="a0"/>
    <w:link w:val="a3"/>
    <w:uiPriority w:val="99"/>
    <w:semiHidden/>
    <w:rsid w:val="005958DB"/>
    <w:rPr>
      <w:rFonts w:ascii="Times New Roman" w:eastAsia="宋体" w:hAnsi="Times New Roman" w:cs="Times New Roman"/>
      <w:sz w:val="18"/>
      <w:szCs w:val="18"/>
    </w:rPr>
  </w:style>
  <w:style w:type="paragraph" w:styleId="a4">
    <w:name w:val="header"/>
    <w:basedOn w:val="a"/>
    <w:link w:val="Char0"/>
    <w:semiHidden/>
    <w:unhideWhenUsed/>
    <w:rsid w:val="005760C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5760CF"/>
    <w:rPr>
      <w:rFonts w:ascii="Times New Roman" w:eastAsia="宋体" w:hAnsi="Times New Roman" w:cs="Times New Roman"/>
      <w:sz w:val="18"/>
      <w:szCs w:val="18"/>
    </w:rPr>
  </w:style>
  <w:style w:type="paragraph" w:styleId="a5">
    <w:name w:val="footer"/>
    <w:basedOn w:val="a"/>
    <w:link w:val="Char1"/>
    <w:semiHidden/>
    <w:unhideWhenUsed/>
    <w:rsid w:val="005760CF"/>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5760CF"/>
    <w:rPr>
      <w:rFonts w:ascii="Times New Roman" w:eastAsia="宋体" w:hAnsi="Times New Roman" w:cs="Times New Roman"/>
      <w:sz w:val="18"/>
      <w:szCs w:val="18"/>
    </w:rPr>
  </w:style>
  <w:style w:type="paragraph" w:styleId="a6">
    <w:name w:val="Normal (Web)"/>
    <w:basedOn w:val="a"/>
    <w:uiPriority w:val="99"/>
    <w:unhideWhenUsed/>
    <w:rsid w:val="00F70BDD"/>
    <w:pPr>
      <w:widowControl/>
      <w:spacing w:before="100" w:beforeAutospacing="1" w:after="100" w:afterAutospacing="1"/>
      <w:jc w:val="left"/>
    </w:pPr>
    <w:rPr>
      <w:rFonts w:ascii="宋体" w:hAnsi="宋体" w:cs="宋体"/>
      <w:kern w:val="0"/>
      <w:sz w:val="24"/>
    </w:rPr>
  </w:style>
  <w:style w:type="character" w:styleId="a7">
    <w:name w:val="Hyperlink"/>
    <w:semiHidden/>
    <w:rsid w:val="0046561F"/>
    <w:rPr>
      <w:color w:val="0563C1"/>
      <w:u w:val="single"/>
    </w:rPr>
  </w:style>
  <w:style w:type="character" w:customStyle="1" w:styleId="2Char">
    <w:name w:val="标题 2 Char"/>
    <w:basedOn w:val="a0"/>
    <w:link w:val="2"/>
    <w:uiPriority w:val="9"/>
    <w:semiHidden/>
    <w:rsid w:val="0046561F"/>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divs>
    <w:div w:id="1893729543">
      <w:bodyDiv w:val="1"/>
      <w:marLeft w:val="0"/>
      <w:marRight w:val="0"/>
      <w:marTop w:val="0"/>
      <w:marBottom w:val="0"/>
      <w:divBdr>
        <w:top w:val="none" w:sz="0" w:space="0" w:color="auto"/>
        <w:left w:val="none" w:sz="0" w:space="0" w:color="auto"/>
        <w:bottom w:val="none" w:sz="0" w:space="0" w:color="auto"/>
        <w:right w:val="none" w:sz="0" w:space="0" w:color="auto"/>
      </w:divBdr>
    </w:div>
    <w:div w:id="189858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footer" Target="footer7.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7.xml"/></Relationships>
</file>

<file path=word/theme/theme1.xml><?xml version="1.0" encoding="utf-8"?>
<a:theme xmlns:a="http://schemas.openxmlformats.org/drawingml/2006/main" name="Office 主题">
  <a:themeElements>
    <a:clrScheme name="Office">
      <a:dk1>
        <a:sysClr val="windowText" lastClr="000000"/>
      </a:dk1>
      <a:lt1>
        <a:sysClr val="window" lastClr="A4F2F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545</Words>
  <Characters>3107</Characters>
  <Application>Microsoft Office Word</Application>
  <DocSecurity>0</DocSecurity>
  <Lines>25</Lines>
  <Paragraphs>7</Paragraphs>
  <ScaleCrop>false</ScaleCrop>
  <Company>Microsoft</Company>
  <LinksUpToDate>false</LinksUpToDate>
  <CharactersWithSpaces>3645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xh</dc:creator>
  <cp:lastModifiedBy>Lenovo</cp:lastModifiedBy>
  <cp:revision>9</cp:revision>
  <cp:lastPrinted>2019-04-28T08:57:00Z</cp:lastPrinted>
  <dcterms:created xsi:type="dcterms:W3CDTF">2019-04-26T08:10:00Z</dcterms:created>
  <dcterms:modified xsi:type="dcterms:W3CDTF">2019-04-29T08:56:00Z</dcterms:modified>
</cp:coreProperties>
</file>